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1460D" w14:textId="77777777" w:rsidR="0050684A" w:rsidRPr="00023F33" w:rsidRDefault="00023F33" w:rsidP="0050684A">
      <w:pPr>
        <w:rPr>
          <w:b/>
          <w:sz w:val="32"/>
        </w:rPr>
      </w:pPr>
      <w:r>
        <w:rPr>
          <w:b/>
          <w:sz w:val="32"/>
        </w:rPr>
        <w:t>Priminimas</w:t>
      </w:r>
      <w:r w:rsidR="0050684A" w:rsidRPr="00023F33">
        <w:rPr>
          <w:b/>
          <w:sz w:val="32"/>
        </w:rPr>
        <w:t xml:space="preserve"> apie radiatoriaus montavimą ir naudojimą</w:t>
      </w:r>
    </w:p>
    <w:p w14:paraId="42F92DC0" w14:textId="77777777" w:rsidR="0050684A" w:rsidRDefault="0050684A" w:rsidP="0050684A"/>
    <w:p w14:paraId="6C5CEE19" w14:textId="77777777" w:rsidR="0050684A" w:rsidRDefault="0050684A" w:rsidP="0050684A">
      <w:r>
        <w:t xml:space="preserve">1. Radiatorius ir šildymo sistemą reikia įrengti laikantis vietinių normatyvų ir bendrųjų ES taisyklių (įskaitant pastato įžeminimą pagal standartą 60364-5-52: 2011 / A11: 2017 </w:t>
      </w:r>
      <w:r>
        <w:t>–</w:t>
      </w:r>
      <w:r>
        <w:t xml:space="preserve"> žem</w:t>
      </w:r>
      <w:r>
        <w:t xml:space="preserve">os </w:t>
      </w:r>
      <w:r>
        <w:t>įtampos elektros instaliacij</w:t>
      </w:r>
      <w:r>
        <w:t>os)</w:t>
      </w:r>
      <w:r>
        <w:t xml:space="preserve"> ir taip pat vadovaujantis gamintojo pateikta montavimo instrukcija. Elektrinių prietaisų, tokių kaip elektriniai radiatoriai ar centrinio šildymo radiatoriai su elektriniais kaitinimo elementais, montavimo zonos ir leistinos vietos yra nurodytos bendruose ES saugaus naudojimo reglamentuose buitinės elektros įrangos, ypač PN-EN-60335-2-30 ir PN-EN-60335-2-43, ir įrenginiams ar vietoms keliamų reikalavimų, visų pirma PN-EN-60364-7-701.</w:t>
      </w:r>
    </w:p>
    <w:p w14:paraId="44271CA2" w14:textId="77777777" w:rsidR="0050684A" w:rsidRDefault="0050684A" w:rsidP="0050684A"/>
    <w:p w14:paraId="2B824DE4" w14:textId="77777777" w:rsidR="0050684A" w:rsidRDefault="0050684A" w:rsidP="0050684A">
      <w:r>
        <w:t>2. Būtina užtikrinti šilumos perdavimo terpės kokybę ir atitikti toliau pateiktoje lentelėje nustatytus reikalavimus (elektrocheminė korozija).</w:t>
      </w:r>
    </w:p>
    <w:p w14:paraId="40F2F1E7" w14:textId="77777777" w:rsidR="00DA2635" w:rsidRPr="00023F33" w:rsidRDefault="0050684A" w:rsidP="0050684A">
      <w:pPr>
        <w:rPr>
          <w:b/>
          <w:sz w:val="24"/>
        </w:rPr>
      </w:pPr>
      <w:r w:rsidRPr="00023F33">
        <w:rPr>
          <w:b/>
          <w:sz w:val="24"/>
        </w:rPr>
        <w:t>Pagrindiniai vandens parametrai ir jų rekomenduojamos vertės:</w:t>
      </w:r>
      <w:bookmarkStart w:id="0" w:name="_GoBack"/>
      <w:bookmarkEnd w:id="0"/>
    </w:p>
    <w:tbl>
      <w:tblPr>
        <w:tblW w:w="90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50"/>
        <w:gridCol w:w="1875"/>
        <w:gridCol w:w="2070"/>
        <w:gridCol w:w="1665"/>
      </w:tblGrid>
      <w:tr w:rsidR="00DA2635" w14:paraId="5F1D5801" w14:textId="77777777" w:rsidTr="00B8754D">
        <w:tc>
          <w:tcPr>
            <w:tcW w:w="3450" w:type="dxa"/>
            <w:shd w:val="clear" w:color="auto" w:fill="auto"/>
            <w:tcMar>
              <w:top w:w="100" w:type="dxa"/>
              <w:left w:w="100" w:type="dxa"/>
              <w:bottom w:w="100" w:type="dxa"/>
              <w:right w:w="100" w:type="dxa"/>
            </w:tcMar>
          </w:tcPr>
          <w:p w14:paraId="43370F19" w14:textId="77777777" w:rsidR="00DA2635" w:rsidRPr="005E4408" w:rsidRDefault="00DA2635" w:rsidP="00B8754D">
            <w:pPr>
              <w:widowControl w:val="0"/>
              <w:pBdr>
                <w:top w:val="nil"/>
                <w:left w:val="nil"/>
                <w:bottom w:val="nil"/>
                <w:right w:val="nil"/>
                <w:between w:val="nil"/>
              </w:pBdr>
              <w:spacing w:after="0" w:line="240" w:lineRule="auto"/>
              <w:rPr>
                <w:rFonts w:ascii="Arial" w:eastAsia="Arial" w:hAnsi="Arial" w:cs="Arial"/>
                <w:sz w:val="20"/>
                <w:szCs w:val="20"/>
              </w:rPr>
            </w:pPr>
            <w:r w:rsidRPr="005E4408">
              <w:rPr>
                <w:rFonts w:ascii="Arial" w:eastAsia="Arial" w:hAnsi="Arial" w:cs="Arial"/>
                <w:sz w:val="20"/>
                <w:szCs w:val="20"/>
              </w:rPr>
              <w:t>Vienetas</w:t>
            </w:r>
          </w:p>
        </w:tc>
        <w:tc>
          <w:tcPr>
            <w:tcW w:w="1875" w:type="dxa"/>
            <w:shd w:val="clear" w:color="auto" w:fill="auto"/>
            <w:tcMar>
              <w:top w:w="100" w:type="dxa"/>
              <w:left w:w="100" w:type="dxa"/>
              <w:bottom w:w="100" w:type="dxa"/>
              <w:right w:w="100" w:type="dxa"/>
            </w:tcMar>
          </w:tcPr>
          <w:p w14:paraId="324B064D" w14:textId="77777777" w:rsidR="00DA2635" w:rsidRPr="005E4408" w:rsidRDefault="00DA2635" w:rsidP="00B8754D">
            <w:pPr>
              <w:widowControl w:val="0"/>
              <w:pBdr>
                <w:top w:val="nil"/>
                <w:left w:val="nil"/>
                <w:bottom w:val="nil"/>
                <w:right w:val="nil"/>
                <w:between w:val="nil"/>
              </w:pBdr>
              <w:spacing w:after="0" w:line="240" w:lineRule="auto"/>
              <w:rPr>
                <w:rFonts w:ascii="Arial" w:eastAsia="Arial" w:hAnsi="Arial" w:cs="Arial"/>
                <w:sz w:val="20"/>
                <w:szCs w:val="20"/>
              </w:rPr>
            </w:pPr>
            <w:r w:rsidRPr="005E4408">
              <w:rPr>
                <w:rFonts w:ascii="Arial" w:eastAsia="Arial" w:hAnsi="Arial" w:cs="Arial"/>
                <w:sz w:val="20"/>
                <w:szCs w:val="20"/>
              </w:rPr>
              <w:t>Unit</w:t>
            </w:r>
          </w:p>
        </w:tc>
        <w:tc>
          <w:tcPr>
            <w:tcW w:w="2070" w:type="dxa"/>
            <w:shd w:val="clear" w:color="auto" w:fill="auto"/>
            <w:tcMar>
              <w:top w:w="100" w:type="dxa"/>
              <w:left w:w="100" w:type="dxa"/>
              <w:bottom w:w="100" w:type="dxa"/>
              <w:right w:w="100" w:type="dxa"/>
            </w:tcMar>
          </w:tcPr>
          <w:p w14:paraId="033D981C" w14:textId="77777777" w:rsidR="00DA2635" w:rsidRPr="005E4408" w:rsidRDefault="00DA2635" w:rsidP="00B8754D">
            <w:pPr>
              <w:widowControl w:val="0"/>
              <w:pBdr>
                <w:top w:val="nil"/>
                <w:left w:val="nil"/>
                <w:bottom w:val="nil"/>
                <w:right w:val="nil"/>
                <w:between w:val="nil"/>
              </w:pBdr>
              <w:spacing w:after="0" w:line="240" w:lineRule="auto"/>
              <w:rPr>
                <w:rFonts w:ascii="Arial" w:eastAsia="Arial" w:hAnsi="Arial" w:cs="Arial"/>
                <w:sz w:val="20"/>
                <w:szCs w:val="20"/>
              </w:rPr>
            </w:pPr>
            <w:r w:rsidRPr="005E4408">
              <w:rPr>
                <w:rFonts w:ascii="Arial" w:eastAsia="Arial" w:hAnsi="Arial" w:cs="Arial"/>
                <w:sz w:val="20"/>
                <w:szCs w:val="20"/>
              </w:rPr>
              <w:t>Ideali vertė</w:t>
            </w:r>
          </w:p>
        </w:tc>
        <w:tc>
          <w:tcPr>
            <w:tcW w:w="1665" w:type="dxa"/>
            <w:shd w:val="clear" w:color="auto" w:fill="auto"/>
            <w:tcMar>
              <w:top w:w="100" w:type="dxa"/>
              <w:left w:w="100" w:type="dxa"/>
              <w:bottom w:w="100" w:type="dxa"/>
              <w:right w:w="100" w:type="dxa"/>
            </w:tcMar>
          </w:tcPr>
          <w:p w14:paraId="6D011F5E" w14:textId="77777777" w:rsidR="00DA2635" w:rsidRPr="005E4408" w:rsidRDefault="00DA2635" w:rsidP="00B8754D">
            <w:pPr>
              <w:widowControl w:val="0"/>
              <w:pBdr>
                <w:top w:val="nil"/>
                <w:left w:val="nil"/>
                <w:bottom w:val="nil"/>
                <w:right w:val="nil"/>
                <w:between w:val="nil"/>
              </w:pBdr>
              <w:spacing w:after="0" w:line="240" w:lineRule="auto"/>
              <w:rPr>
                <w:rFonts w:ascii="Arial" w:eastAsia="Arial" w:hAnsi="Arial" w:cs="Arial"/>
                <w:sz w:val="20"/>
                <w:szCs w:val="20"/>
              </w:rPr>
            </w:pPr>
            <w:r w:rsidRPr="005E4408">
              <w:rPr>
                <w:rFonts w:ascii="Arial" w:eastAsia="Arial" w:hAnsi="Arial" w:cs="Arial"/>
                <w:sz w:val="20"/>
                <w:szCs w:val="20"/>
              </w:rPr>
              <w:t>Pastabos</w:t>
            </w:r>
          </w:p>
        </w:tc>
      </w:tr>
      <w:tr w:rsidR="00DA2635" w14:paraId="6A03574A" w14:textId="77777777" w:rsidTr="00B8754D">
        <w:tc>
          <w:tcPr>
            <w:tcW w:w="3450" w:type="dxa"/>
            <w:shd w:val="clear" w:color="auto" w:fill="auto"/>
            <w:tcMar>
              <w:top w:w="100" w:type="dxa"/>
              <w:left w:w="100" w:type="dxa"/>
              <w:bottom w:w="100" w:type="dxa"/>
              <w:right w:w="100" w:type="dxa"/>
            </w:tcMar>
          </w:tcPr>
          <w:p w14:paraId="03C5FCB4" w14:textId="77777777" w:rsidR="00DA2635" w:rsidRPr="005E4408" w:rsidRDefault="00DA2635" w:rsidP="00B8754D">
            <w:pPr>
              <w:widowControl w:val="0"/>
              <w:pBdr>
                <w:top w:val="nil"/>
                <w:left w:val="nil"/>
                <w:bottom w:val="nil"/>
                <w:right w:val="nil"/>
                <w:between w:val="nil"/>
              </w:pBdr>
              <w:spacing w:after="0" w:line="240" w:lineRule="auto"/>
              <w:rPr>
                <w:rFonts w:ascii="Arial" w:eastAsia="Arial" w:hAnsi="Arial" w:cs="Arial"/>
                <w:sz w:val="20"/>
                <w:szCs w:val="20"/>
              </w:rPr>
            </w:pPr>
            <w:r w:rsidRPr="005E4408">
              <w:rPr>
                <w:sz w:val="20"/>
                <w:szCs w:val="20"/>
              </w:rPr>
              <w:t>pH vertė (plieninis radiatorius)</w:t>
            </w:r>
          </w:p>
        </w:tc>
        <w:tc>
          <w:tcPr>
            <w:tcW w:w="1875" w:type="dxa"/>
            <w:shd w:val="clear" w:color="auto" w:fill="auto"/>
            <w:tcMar>
              <w:top w:w="100" w:type="dxa"/>
              <w:left w:w="100" w:type="dxa"/>
              <w:bottom w:w="100" w:type="dxa"/>
              <w:right w:w="100" w:type="dxa"/>
            </w:tcMar>
          </w:tcPr>
          <w:p w14:paraId="5D7C2CCD" w14:textId="77777777" w:rsidR="00DA2635" w:rsidRPr="005E4408" w:rsidRDefault="00DA2635" w:rsidP="00B8754D">
            <w:pPr>
              <w:widowControl w:val="0"/>
              <w:pBdr>
                <w:top w:val="nil"/>
                <w:left w:val="nil"/>
                <w:bottom w:val="nil"/>
                <w:right w:val="nil"/>
                <w:between w:val="nil"/>
              </w:pBdr>
              <w:spacing w:after="0" w:line="240" w:lineRule="auto"/>
              <w:rPr>
                <w:rFonts w:ascii="Arial" w:eastAsia="Arial" w:hAnsi="Arial" w:cs="Arial"/>
                <w:sz w:val="20"/>
                <w:szCs w:val="20"/>
              </w:rPr>
            </w:pPr>
          </w:p>
        </w:tc>
        <w:tc>
          <w:tcPr>
            <w:tcW w:w="2070" w:type="dxa"/>
            <w:shd w:val="clear" w:color="auto" w:fill="auto"/>
            <w:tcMar>
              <w:top w:w="100" w:type="dxa"/>
              <w:left w:w="100" w:type="dxa"/>
              <w:bottom w:w="100" w:type="dxa"/>
              <w:right w:w="100" w:type="dxa"/>
            </w:tcMar>
          </w:tcPr>
          <w:p w14:paraId="7FCFA323" w14:textId="77777777" w:rsidR="00DA2635" w:rsidRPr="005E4408" w:rsidRDefault="00DA2635" w:rsidP="00B8754D">
            <w:pPr>
              <w:widowControl w:val="0"/>
              <w:pBdr>
                <w:top w:val="nil"/>
                <w:left w:val="nil"/>
                <w:bottom w:val="nil"/>
                <w:right w:val="nil"/>
                <w:between w:val="nil"/>
              </w:pBdr>
              <w:spacing w:after="0" w:line="240" w:lineRule="auto"/>
              <w:rPr>
                <w:rFonts w:ascii="Arial" w:eastAsia="Arial" w:hAnsi="Arial" w:cs="Arial"/>
                <w:sz w:val="20"/>
                <w:szCs w:val="20"/>
              </w:rPr>
            </w:pPr>
            <w:r w:rsidRPr="005E4408">
              <w:rPr>
                <w:rFonts w:ascii="Arial" w:eastAsia="Arial" w:hAnsi="Arial" w:cs="Arial"/>
                <w:sz w:val="20"/>
                <w:szCs w:val="20"/>
              </w:rPr>
              <w:t>&gt;8.5...10.00</w:t>
            </w:r>
          </w:p>
        </w:tc>
        <w:tc>
          <w:tcPr>
            <w:tcW w:w="1665" w:type="dxa"/>
            <w:shd w:val="clear" w:color="auto" w:fill="auto"/>
            <w:tcMar>
              <w:top w:w="100" w:type="dxa"/>
              <w:left w:w="100" w:type="dxa"/>
              <w:bottom w:w="100" w:type="dxa"/>
              <w:right w:w="100" w:type="dxa"/>
            </w:tcMar>
          </w:tcPr>
          <w:p w14:paraId="5BB280C8" w14:textId="77777777" w:rsidR="00DA2635" w:rsidRPr="005E4408" w:rsidRDefault="00DA2635" w:rsidP="00B8754D">
            <w:pPr>
              <w:widowControl w:val="0"/>
              <w:pBdr>
                <w:top w:val="nil"/>
                <w:left w:val="nil"/>
                <w:bottom w:val="nil"/>
                <w:right w:val="nil"/>
                <w:between w:val="nil"/>
              </w:pBdr>
              <w:spacing w:after="0" w:line="240" w:lineRule="auto"/>
              <w:rPr>
                <w:rFonts w:ascii="Arial" w:eastAsia="Arial" w:hAnsi="Arial" w:cs="Arial"/>
                <w:sz w:val="20"/>
                <w:szCs w:val="20"/>
              </w:rPr>
            </w:pPr>
            <w:r w:rsidRPr="005E4408">
              <w:rPr>
                <w:rFonts w:ascii="Arial" w:eastAsia="Arial" w:hAnsi="Arial" w:cs="Arial"/>
                <w:sz w:val="20"/>
                <w:szCs w:val="20"/>
              </w:rPr>
              <w:t>20</w:t>
            </w:r>
            <w:r w:rsidRPr="005E4408">
              <w:rPr>
                <w:rFonts w:ascii="Arial" w:eastAsia="Arial" w:hAnsi="Arial" w:cs="Arial"/>
                <w:color w:val="00252B"/>
                <w:sz w:val="20"/>
                <w:szCs w:val="20"/>
              </w:rPr>
              <w:t>°C</w:t>
            </w:r>
          </w:p>
        </w:tc>
      </w:tr>
      <w:tr w:rsidR="00DA2635" w14:paraId="5DE75297" w14:textId="77777777" w:rsidTr="00B8754D">
        <w:tc>
          <w:tcPr>
            <w:tcW w:w="3450" w:type="dxa"/>
            <w:shd w:val="clear" w:color="auto" w:fill="auto"/>
            <w:tcMar>
              <w:top w:w="100" w:type="dxa"/>
              <w:left w:w="100" w:type="dxa"/>
              <w:bottom w:w="100" w:type="dxa"/>
              <w:right w:w="100" w:type="dxa"/>
            </w:tcMar>
          </w:tcPr>
          <w:p w14:paraId="1D389B89" w14:textId="77777777" w:rsidR="00DA2635" w:rsidRPr="005E4408" w:rsidRDefault="00DA2635" w:rsidP="00B8754D">
            <w:pPr>
              <w:widowControl w:val="0"/>
              <w:pBdr>
                <w:top w:val="nil"/>
                <w:left w:val="nil"/>
                <w:bottom w:val="nil"/>
                <w:right w:val="nil"/>
                <w:between w:val="nil"/>
              </w:pBdr>
              <w:spacing w:after="0" w:line="240" w:lineRule="auto"/>
              <w:rPr>
                <w:rFonts w:ascii="Arial" w:eastAsia="Arial" w:hAnsi="Arial" w:cs="Arial"/>
                <w:sz w:val="20"/>
                <w:szCs w:val="20"/>
              </w:rPr>
            </w:pPr>
            <w:r w:rsidRPr="005E4408">
              <w:rPr>
                <w:sz w:val="20"/>
                <w:szCs w:val="20"/>
              </w:rPr>
              <w:t>pH vertė (aliuminio radiatorius)</w:t>
            </w:r>
          </w:p>
        </w:tc>
        <w:tc>
          <w:tcPr>
            <w:tcW w:w="1875" w:type="dxa"/>
            <w:shd w:val="clear" w:color="auto" w:fill="auto"/>
            <w:tcMar>
              <w:top w:w="100" w:type="dxa"/>
              <w:left w:w="100" w:type="dxa"/>
              <w:bottom w:w="100" w:type="dxa"/>
              <w:right w:w="100" w:type="dxa"/>
            </w:tcMar>
          </w:tcPr>
          <w:p w14:paraId="1FB38E98" w14:textId="77777777" w:rsidR="00DA2635" w:rsidRPr="005E4408" w:rsidRDefault="00DA2635" w:rsidP="00B8754D">
            <w:pPr>
              <w:widowControl w:val="0"/>
              <w:pBdr>
                <w:top w:val="nil"/>
                <w:left w:val="nil"/>
                <w:bottom w:val="nil"/>
                <w:right w:val="nil"/>
                <w:between w:val="nil"/>
              </w:pBdr>
              <w:spacing w:after="0" w:line="240" w:lineRule="auto"/>
              <w:rPr>
                <w:rFonts w:ascii="Arial" w:eastAsia="Arial" w:hAnsi="Arial" w:cs="Arial"/>
                <w:sz w:val="20"/>
                <w:szCs w:val="20"/>
              </w:rPr>
            </w:pPr>
          </w:p>
        </w:tc>
        <w:tc>
          <w:tcPr>
            <w:tcW w:w="2070" w:type="dxa"/>
            <w:shd w:val="clear" w:color="auto" w:fill="auto"/>
            <w:tcMar>
              <w:top w:w="100" w:type="dxa"/>
              <w:left w:w="100" w:type="dxa"/>
              <w:bottom w:w="100" w:type="dxa"/>
              <w:right w:w="100" w:type="dxa"/>
            </w:tcMar>
          </w:tcPr>
          <w:p w14:paraId="46721D0F" w14:textId="77777777" w:rsidR="00DA2635" w:rsidRPr="005E4408" w:rsidRDefault="00DA2635" w:rsidP="00B8754D">
            <w:pPr>
              <w:widowControl w:val="0"/>
              <w:pBdr>
                <w:top w:val="nil"/>
                <w:left w:val="nil"/>
                <w:bottom w:val="nil"/>
                <w:right w:val="nil"/>
                <w:between w:val="nil"/>
              </w:pBdr>
              <w:spacing w:after="0" w:line="240" w:lineRule="auto"/>
              <w:rPr>
                <w:rFonts w:ascii="Arial" w:eastAsia="Arial" w:hAnsi="Arial" w:cs="Arial"/>
                <w:sz w:val="20"/>
                <w:szCs w:val="20"/>
              </w:rPr>
            </w:pPr>
            <w:r w:rsidRPr="005E4408">
              <w:rPr>
                <w:rFonts w:ascii="Arial" w:eastAsia="Arial" w:hAnsi="Arial" w:cs="Arial"/>
                <w:sz w:val="20"/>
                <w:szCs w:val="20"/>
              </w:rPr>
              <w:t>6.5...7.5</w:t>
            </w:r>
          </w:p>
        </w:tc>
        <w:tc>
          <w:tcPr>
            <w:tcW w:w="1665" w:type="dxa"/>
            <w:shd w:val="clear" w:color="auto" w:fill="auto"/>
            <w:tcMar>
              <w:top w:w="100" w:type="dxa"/>
              <w:left w:w="100" w:type="dxa"/>
              <w:bottom w:w="100" w:type="dxa"/>
              <w:right w:w="100" w:type="dxa"/>
            </w:tcMar>
          </w:tcPr>
          <w:p w14:paraId="22D19900" w14:textId="77777777" w:rsidR="00DA2635" w:rsidRPr="005E4408" w:rsidRDefault="00DA2635" w:rsidP="00B8754D">
            <w:pPr>
              <w:widowControl w:val="0"/>
              <w:pBdr>
                <w:top w:val="nil"/>
                <w:left w:val="nil"/>
                <w:bottom w:val="nil"/>
                <w:right w:val="nil"/>
                <w:between w:val="nil"/>
              </w:pBdr>
              <w:spacing w:after="0" w:line="240" w:lineRule="auto"/>
              <w:rPr>
                <w:rFonts w:ascii="Arial" w:eastAsia="Arial" w:hAnsi="Arial" w:cs="Arial"/>
                <w:sz w:val="20"/>
                <w:szCs w:val="20"/>
              </w:rPr>
            </w:pPr>
            <w:r w:rsidRPr="005E4408">
              <w:rPr>
                <w:rFonts w:ascii="Arial" w:eastAsia="Arial" w:hAnsi="Arial" w:cs="Arial"/>
                <w:sz w:val="20"/>
                <w:szCs w:val="20"/>
              </w:rPr>
              <w:t>20</w:t>
            </w:r>
            <w:r w:rsidRPr="005E4408">
              <w:rPr>
                <w:rFonts w:ascii="Arial" w:eastAsia="Arial" w:hAnsi="Arial" w:cs="Arial"/>
                <w:color w:val="00252B"/>
                <w:sz w:val="20"/>
                <w:szCs w:val="20"/>
              </w:rPr>
              <w:t>°C</w:t>
            </w:r>
          </w:p>
        </w:tc>
      </w:tr>
      <w:tr w:rsidR="00DA2635" w14:paraId="108FCE31" w14:textId="77777777" w:rsidTr="00B8754D">
        <w:tc>
          <w:tcPr>
            <w:tcW w:w="3450" w:type="dxa"/>
            <w:shd w:val="clear" w:color="auto" w:fill="auto"/>
            <w:tcMar>
              <w:top w:w="100" w:type="dxa"/>
              <w:left w:w="100" w:type="dxa"/>
              <w:bottom w:w="100" w:type="dxa"/>
              <w:right w:w="100" w:type="dxa"/>
            </w:tcMar>
          </w:tcPr>
          <w:p w14:paraId="0E585089" w14:textId="77777777" w:rsidR="00DA2635" w:rsidRPr="005E4408" w:rsidRDefault="00DA2635" w:rsidP="00B8754D">
            <w:pPr>
              <w:widowControl w:val="0"/>
              <w:pBdr>
                <w:top w:val="nil"/>
                <w:left w:val="nil"/>
                <w:bottom w:val="nil"/>
                <w:right w:val="nil"/>
                <w:between w:val="nil"/>
              </w:pBdr>
              <w:spacing w:after="0" w:line="240" w:lineRule="auto"/>
              <w:rPr>
                <w:rFonts w:ascii="Arial" w:eastAsia="Arial" w:hAnsi="Arial" w:cs="Arial"/>
                <w:sz w:val="20"/>
                <w:szCs w:val="20"/>
              </w:rPr>
            </w:pPr>
            <w:r w:rsidRPr="005E4408">
              <w:rPr>
                <w:sz w:val="20"/>
                <w:szCs w:val="20"/>
              </w:rPr>
              <w:t>Elektros laidumas</w:t>
            </w:r>
          </w:p>
        </w:tc>
        <w:tc>
          <w:tcPr>
            <w:tcW w:w="1875" w:type="dxa"/>
            <w:shd w:val="clear" w:color="auto" w:fill="auto"/>
            <w:tcMar>
              <w:top w:w="100" w:type="dxa"/>
              <w:left w:w="100" w:type="dxa"/>
              <w:bottom w:w="100" w:type="dxa"/>
              <w:right w:w="100" w:type="dxa"/>
            </w:tcMar>
          </w:tcPr>
          <w:p w14:paraId="6D165DE6" w14:textId="77777777" w:rsidR="00DA2635" w:rsidRPr="005E4408" w:rsidRDefault="00DA2635" w:rsidP="00B8754D">
            <w:pPr>
              <w:widowControl w:val="0"/>
              <w:pBdr>
                <w:top w:val="nil"/>
                <w:left w:val="nil"/>
                <w:bottom w:val="nil"/>
                <w:right w:val="nil"/>
                <w:between w:val="nil"/>
              </w:pBdr>
              <w:spacing w:after="0" w:line="240" w:lineRule="auto"/>
              <w:rPr>
                <w:rFonts w:ascii="Arial" w:eastAsia="Arial" w:hAnsi="Arial" w:cs="Arial"/>
                <w:sz w:val="20"/>
                <w:szCs w:val="20"/>
              </w:rPr>
            </w:pPr>
            <w:r w:rsidRPr="005E4408">
              <w:rPr>
                <w:rFonts w:ascii="Arial" w:eastAsia="Arial" w:hAnsi="Arial" w:cs="Arial"/>
                <w:color w:val="222222"/>
                <w:sz w:val="20"/>
                <w:szCs w:val="20"/>
                <w:highlight w:val="white"/>
              </w:rPr>
              <w:t>(µs/cm)</w:t>
            </w:r>
          </w:p>
        </w:tc>
        <w:tc>
          <w:tcPr>
            <w:tcW w:w="2070" w:type="dxa"/>
            <w:shd w:val="clear" w:color="auto" w:fill="auto"/>
            <w:tcMar>
              <w:top w:w="100" w:type="dxa"/>
              <w:left w:w="100" w:type="dxa"/>
              <w:bottom w:w="100" w:type="dxa"/>
              <w:right w:w="100" w:type="dxa"/>
            </w:tcMar>
          </w:tcPr>
          <w:p w14:paraId="0E1D415C" w14:textId="77777777" w:rsidR="00DA2635" w:rsidRPr="005E4408" w:rsidRDefault="00DA2635" w:rsidP="00B8754D">
            <w:pPr>
              <w:widowControl w:val="0"/>
              <w:pBdr>
                <w:top w:val="nil"/>
                <w:left w:val="nil"/>
                <w:bottom w:val="nil"/>
                <w:right w:val="nil"/>
                <w:between w:val="nil"/>
              </w:pBdr>
              <w:spacing w:after="0" w:line="240" w:lineRule="auto"/>
              <w:rPr>
                <w:rFonts w:ascii="Arial" w:eastAsia="Arial" w:hAnsi="Arial" w:cs="Arial"/>
                <w:sz w:val="20"/>
                <w:szCs w:val="20"/>
              </w:rPr>
            </w:pPr>
            <w:r w:rsidRPr="005E4408">
              <w:rPr>
                <w:rFonts w:ascii="Arial" w:eastAsia="Arial" w:hAnsi="Arial" w:cs="Arial"/>
                <w:sz w:val="20"/>
                <w:szCs w:val="20"/>
              </w:rPr>
              <w:t>&lt;500</w:t>
            </w:r>
          </w:p>
        </w:tc>
        <w:tc>
          <w:tcPr>
            <w:tcW w:w="1665" w:type="dxa"/>
            <w:shd w:val="clear" w:color="auto" w:fill="auto"/>
            <w:tcMar>
              <w:top w:w="100" w:type="dxa"/>
              <w:left w:w="100" w:type="dxa"/>
              <w:bottom w:w="100" w:type="dxa"/>
              <w:right w:w="100" w:type="dxa"/>
            </w:tcMar>
          </w:tcPr>
          <w:p w14:paraId="13612331" w14:textId="77777777" w:rsidR="00DA2635" w:rsidRPr="005E4408" w:rsidRDefault="00DA2635" w:rsidP="00B8754D">
            <w:pPr>
              <w:widowControl w:val="0"/>
              <w:pBdr>
                <w:top w:val="nil"/>
                <w:left w:val="nil"/>
                <w:bottom w:val="nil"/>
                <w:right w:val="nil"/>
                <w:between w:val="nil"/>
              </w:pBdr>
              <w:spacing w:after="0" w:line="240" w:lineRule="auto"/>
              <w:rPr>
                <w:rFonts w:ascii="Arial" w:eastAsia="Arial" w:hAnsi="Arial" w:cs="Arial"/>
                <w:sz w:val="20"/>
                <w:szCs w:val="20"/>
              </w:rPr>
            </w:pPr>
            <w:r w:rsidRPr="005E4408">
              <w:rPr>
                <w:rFonts w:ascii="Arial" w:eastAsia="Arial" w:hAnsi="Arial" w:cs="Arial"/>
                <w:sz w:val="20"/>
                <w:szCs w:val="20"/>
              </w:rPr>
              <w:t>20</w:t>
            </w:r>
            <w:r w:rsidRPr="005E4408">
              <w:rPr>
                <w:rFonts w:ascii="Arial" w:eastAsia="Arial" w:hAnsi="Arial" w:cs="Arial"/>
                <w:color w:val="00252B"/>
                <w:sz w:val="20"/>
                <w:szCs w:val="20"/>
              </w:rPr>
              <w:t>°C</w:t>
            </w:r>
          </w:p>
        </w:tc>
      </w:tr>
      <w:tr w:rsidR="00DA2635" w14:paraId="4FE48302" w14:textId="77777777" w:rsidTr="00B8754D">
        <w:tc>
          <w:tcPr>
            <w:tcW w:w="3450" w:type="dxa"/>
            <w:shd w:val="clear" w:color="auto" w:fill="auto"/>
            <w:tcMar>
              <w:top w:w="100" w:type="dxa"/>
              <w:left w:w="100" w:type="dxa"/>
              <w:bottom w:w="100" w:type="dxa"/>
              <w:right w:w="100" w:type="dxa"/>
            </w:tcMar>
          </w:tcPr>
          <w:p w14:paraId="77E5FAE6" w14:textId="77777777" w:rsidR="00DA2635" w:rsidRPr="005E4408" w:rsidRDefault="00DA2635" w:rsidP="00B8754D">
            <w:pPr>
              <w:widowControl w:val="0"/>
              <w:pBdr>
                <w:top w:val="nil"/>
                <w:left w:val="nil"/>
                <w:bottom w:val="nil"/>
                <w:right w:val="nil"/>
                <w:between w:val="nil"/>
              </w:pBdr>
              <w:spacing w:after="0" w:line="240" w:lineRule="auto"/>
              <w:rPr>
                <w:rFonts w:ascii="Arial" w:eastAsia="Arial" w:hAnsi="Arial" w:cs="Arial"/>
                <w:sz w:val="20"/>
                <w:szCs w:val="20"/>
              </w:rPr>
            </w:pPr>
            <w:r w:rsidRPr="005E4408">
              <w:rPr>
                <w:sz w:val="20"/>
                <w:szCs w:val="20"/>
              </w:rPr>
              <w:t>Deguonis</w:t>
            </w:r>
          </w:p>
        </w:tc>
        <w:tc>
          <w:tcPr>
            <w:tcW w:w="1875" w:type="dxa"/>
            <w:shd w:val="clear" w:color="auto" w:fill="auto"/>
            <w:tcMar>
              <w:top w:w="100" w:type="dxa"/>
              <w:left w:w="100" w:type="dxa"/>
              <w:bottom w:w="100" w:type="dxa"/>
              <w:right w:w="100" w:type="dxa"/>
            </w:tcMar>
          </w:tcPr>
          <w:p w14:paraId="4CD7463C" w14:textId="77777777" w:rsidR="00DA2635" w:rsidRPr="005E4408" w:rsidRDefault="00DA2635" w:rsidP="00B8754D">
            <w:pPr>
              <w:widowControl w:val="0"/>
              <w:pBdr>
                <w:top w:val="nil"/>
                <w:left w:val="nil"/>
                <w:bottom w:val="nil"/>
                <w:right w:val="nil"/>
                <w:between w:val="nil"/>
              </w:pBdr>
              <w:spacing w:after="0" w:line="240" w:lineRule="auto"/>
              <w:rPr>
                <w:rFonts w:ascii="Arial" w:eastAsia="Arial" w:hAnsi="Arial" w:cs="Arial"/>
                <w:sz w:val="20"/>
                <w:szCs w:val="20"/>
              </w:rPr>
            </w:pPr>
            <w:r w:rsidRPr="005E4408">
              <w:rPr>
                <w:rFonts w:ascii="Arial" w:eastAsia="Arial" w:hAnsi="Arial" w:cs="Arial"/>
                <w:color w:val="222222"/>
                <w:sz w:val="20"/>
                <w:szCs w:val="20"/>
                <w:highlight w:val="white"/>
              </w:rPr>
              <w:t>(µg/l)</w:t>
            </w:r>
          </w:p>
        </w:tc>
        <w:tc>
          <w:tcPr>
            <w:tcW w:w="2070" w:type="dxa"/>
            <w:shd w:val="clear" w:color="auto" w:fill="auto"/>
            <w:tcMar>
              <w:top w:w="100" w:type="dxa"/>
              <w:left w:w="100" w:type="dxa"/>
              <w:bottom w:w="100" w:type="dxa"/>
              <w:right w:w="100" w:type="dxa"/>
            </w:tcMar>
          </w:tcPr>
          <w:p w14:paraId="79AE4F39" w14:textId="77777777" w:rsidR="00DA2635" w:rsidRPr="005E4408" w:rsidRDefault="00DA2635" w:rsidP="00B8754D">
            <w:pPr>
              <w:widowControl w:val="0"/>
              <w:pBdr>
                <w:top w:val="nil"/>
                <w:left w:val="nil"/>
                <w:bottom w:val="nil"/>
                <w:right w:val="nil"/>
                <w:between w:val="nil"/>
              </w:pBdr>
              <w:spacing w:after="0" w:line="240" w:lineRule="auto"/>
              <w:rPr>
                <w:rFonts w:ascii="Arial" w:eastAsia="Arial" w:hAnsi="Arial" w:cs="Arial"/>
                <w:sz w:val="20"/>
                <w:szCs w:val="20"/>
              </w:rPr>
            </w:pPr>
            <w:r w:rsidRPr="005E4408">
              <w:rPr>
                <w:rFonts w:ascii="Arial" w:eastAsia="Arial" w:hAnsi="Arial" w:cs="Arial"/>
                <w:sz w:val="20"/>
                <w:szCs w:val="20"/>
              </w:rPr>
              <w:t>&lt;100</w:t>
            </w:r>
          </w:p>
        </w:tc>
        <w:tc>
          <w:tcPr>
            <w:tcW w:w="1665" w:type="dxa"/>
            <w:shd w:val="clear" w:color="auto" w:fill="auto"/>
            <w:tcMar>
              <w:top w:w="100" w:type="dxa"/>
              <w:left w:w="100" w:type="dxa"/>
              <w:bottom w:w="100" w:type="dxa"/>
              <w:right w:w="100" w:type="dxa"/>
            </w:tcMar>
          </w:tcPr>
          <w:p w14:paraId="2F223F56" w14:textId="77777777" w:rsidR="00DA2635" w:rsidRPr="005E4408" w:rsidRDefault="00DA2635" w:rsidP="00B8754D">
            <w:pPr>
              <w:widowControl w:val="0"/>
              <w:pBdr>
                <w:top w:val="nil"/>
                <w:left w:val="nil"/>
                <w:bottom w:val="nil"/>
                <w:right w:val="nil"/>
                <w:between w:val="nil"/>
              </w:pBdr>
              <w:spacing w:after="0" w:line="240" w:lineRule="auto"/>
              <w:rPr>
                <w:rFonts w:ascii="Arial" w:eastAsia="Arial" w:hAnsi="Arial" w:cs="Arial"/>
                <w:sz w:val="20"/>
                <w:szCs w:val="20"/>
              </w:rPr>
            </w:pPr>
            <w:r w:rsidRPr="005E4408">
              <w:rPr>
                <w:rFonts w:ascii="Arial" w:eastAsia="Arial" w:hAnsi="Arial" w:cs="Arial"/>
                <w:sz w:val="20"/>
                <w:szCs w:val="20"/>
              </w:rPr>
              <w:t>20</w:t>
            </w:r>
            <w:r w:rsidRPr="005E4408">
              <w:rPr>
                <w:rFonts w:ascii="Arial" w:eastAsia="Arial" w:hAnsi="Arial" w:cs="Arial"/>
                <w:color w:val="00252B"/>
                <w:sz w:val="20"/>
                <w:szCs w:val="20"/>
              </w:rPr>
              <w:t>°C</w:t>
            </w:r>
          </w:p>
        </w:tc>
      </w:tr>
      <w:tr w:rsidR="00DA2635" w14:paraId="21DC2CD3" w14:textId="77777777" w:rsidTr="00B8754D">
        <w:tc>
          <w:tcPr>
            <w:tcW w:w="3450" w:type="dxa"/>
            <w:shd w:val="clear" w:color="auto" w:fill="auto"/>
            <w:tcMar>
              <w:top w:w="100" w:type="dxa"/>
              <w:left w:w="100" w:type="dxa"/>
              <w:bottom w:w="100" w:type="dxa"/>
              <w:right w:w="100" w:type="dxa"/>
            </w:tcMar>
          </w:tcPr>
          <w:p w14:paraId="0C82C97C" w14:textId="77777777" w:rsidR="00DA2635" w:rsidRPr="005E4408" w:rsidRDefault="00DA2635" w:rsidP="00B8754D">
            <w:pPr>
              <w:widowControl w:val="0"/>
              <w:pBdr>
                <w:top w:val="nil"/>
                <w:left w:val="nil"/>
                <w:bottom w:val="nil"/>
                <w:right w:val="nil"/>
                <w:between w:val="nil"/>
              </w:pBdr>
              <w:spacing w:after="0" w:line="240" w:lineRule="auto"/>
              <w:rPr>
                <w:rFonts w:ascii="Arial" w:eastAsia="Arial" w:hAnsi="Arial" w:cs="Arial"/>
                <w:sz w:val="20"/>
                <w:szCs w:val="20"/>
              </w:rPr>
            </w:pPr>
            <w:r w:rsidRPr="005E4408">
              <w:rPr>
                <w:sz w:val="20"/>
                <w:szCs w:val="20"/>
              </w:rPr>
              <w:t>Chloras</w:t>
            </w:r>
          </w:p>
        </w:tc>
        <w:tc>
          <w:tcPr>
            <w:tcW w:w="1875" w:type="dxa"/>
            <w:shd w:val="clear" w:color="auto" w:fill="auto"/>
            <w:tcMar>
              <w:top w:w="100" w:type="dxa"/>
              <w:left w:w="100" w:type="dxa"/>
              <w:bottom w:w="100" w:type="dxa"/>
              <w:right w:w="100" w:type="dxa"/>
            </w:tcMar>
          </w:tcPr>
          <w:p w14:paraId="107840CA" w14:textId="77777777" w:rsidR="00DA2635" w:rsidRPr="005E4408" w:rsidRDefault="00DA2635" w:rsidP="00B8754D">
            <w:pPr>
              <w:widowControl w:val="0"/>
              <w:pBdr>
                <w:top w:val="nil"/>
                <w:left w:val="nil"/>
                <w:bottom w:val="nil"/>
                <w:right w:val="nil"/>
                <w:between w:val="nil"/>
              </w:pBdr>
              <w:spacing w:after="0" w:line="240" w:lineRule="auto"/>
              <w:rPr>
                <w:rFonts w:ascii="Arial" w:eastAsia="Arial" w:hAnsi="Arial" w:cs="Arial"/>
                <w:sz w:val="20"/>
                <w:szCs w:val="20"/>
              </w:rPr>
            </w:pPr>
            <w:r w:rsidRPr="005E4408">
              <w:rPr>
                <w:rFonts w:ascii="Arial" w:eastAsia="Arial" w:hAnsi="Arial" w:cs="Arial"/>
                <w:sz w:val="20"/>
                <w:szCs w:val="20"/>
              </w:rPr>
              <w:t>(mg/l)</w:t>
            </w:r>
          </w:p>
        </w:tc>
        <w:tc>
          <w:tcPr>
            <w:tcW w:w="2070" w:type="dxa"/>
            <w:shd w:val="clear" w:color="auto" w:fill="auto"/>
            <w:tcMar>
              <w:top w:w="100" w:type="dxa"/>
              <w:left w:w="100" w:type="dxa"/>
              <w:bottom w:w="100" w:type="dxa"/>
              <w:right w:w="100" w:type="dxa"/>
            </w:tcMar>
          </w:tcPr>
          <w:p w14:paraId="705A3556" w14:textId="77777777" w:rsidR="00DA2635" w:rsidRPr="005E4408" w:rsidRDefault="00DA2635" w:rsidP="00B8754D">
            <w:pPr>
              <w:widowControl w:val="0"/>
              <w:pBdr>
                <w:top w:val="nil"/>
                <w:left w:val="nil"/>
                <w:bottom w:val="nil"/>
                <w:right w:val="nil"/>
                <w:between w:val="nil"/>
              </w:pBdr>
              <w:spacing w:after="0" w:line="240" w:lineRule="auto"/>
              <w:rPr>
                <w:rFonts w:ascii="Arial" w:eastAsia="Arial" w:hAnsi="Arial" w:cs="Arial"/>
                <w:sz w:val="20"/>
                <w:szCs w:val="20"/>
              </w:rPr>
            </w:pPr>
            <w:r w:rsidRPr="005E4408">
              <w:rPr>
                <w:rFonts w:ascii="Arial" w:eastAsia="Arial" w:hAnsi="Arial" w:cs="Arial"/>
                <w:sz w:val="20"/>
                <w:szCs w:val="20"/>
              </w:rPr>
              <w:t>&lt;50</w:t>
            </w:r>
          </w:p>
        </w:tc>
        <w:tc>
          <w:tcPr>
            <w:tcW w:w="1665" w:type="dxa"/>
            <w:shd w:val="clear" w:color="auto" w:fill="auto"/>
            <w:tcMar>
              <w:top w:w="100" w:type="dxa"/>
              <w:left w:w="100" w:type="dxa"/>
              <w:bottom w:w="100" w:type="dxa"/>
              <w:right w:w="100" w:type="dxa"/>
            </w:tcMar>
          </w:tcPr>
          <w:p w14:paraId="4FBD07AC" w14:textId="77777777" w:rsidR="00DA2635" w:rsidRPr="005E4408" w:rsidRDefault="00DA2635" w:rsidP="00B8754D">
            <w:pPr>
              <w:widowControl w:val="0"/>
              <w:pBdr>
                <w:top w:val="nil"/>
                <w:left w:val="nil"/>
                <w:bottom w:val="nil"/>
                <w:right w:val="nil"/>
                <w:between w:val="nil"/>
              </w:pBdr>
              <w:spacing w:after="0" w:line="240" w:lineRule="auto"/>
              <w:rPr>
                <w:rFonts w:ascii="Arial" w:eastAsia="Arial" w:hAnsi="Arial" w:cs="Arial"/>
                <w:sz w:val="20"/>
                <w:szCs w:val="20"/>
              </w:rPr>
            </w:pPr>
          </w:p>
        </w:tc>
      </w:tr>
      <w:tr w:rsidR="00DA2635" w14:paraId="13683EFA" w14:textId="77777777" w:rsidTr="00B8754D">
        <w:tc>
          <w:tcPr>
            <w:tcW w:w="3450" w:type="dxa"/>
            <w:shd w:val="clear" w:color="auto" w:fill="auto"/>
            <w:tcMar>
              <w:top w:w="100" w:type="dxa"/>
              <w:left w:w="100" w:type="dxa"/>
              <w:bottom w:w="100" w:type="dxa"/>
              <w:right w:w="100" w:type="dxa"/>
            </w:tcMar>
          </w:tcPr>
          <w:p w14:paraId="16B05E3E" w14:textId="77777777" w:rsidR="00DA2635" w:rsidRPr="005E4408" w:rsidRDefault="00DA2635" w:rsidP="00B8754D">
            <w:pPr>
              <w:widowControl w:val="0"/>
              <w:pBdr>
                <w:top w:val="nil"/>
                <w:left w:val="nil"/>
                <w:bottom w:val="nil"/>
                <w:right w:val="nil"/>
                <w:between w:val="nil"/>
              </w:pBdr>
              <w:spacing w:after="0" w:line="240" w:lineRule="auto"/>
              <w:rPr>
                <w:rFonts w:ascii="Arial" w:eastAsia="Arial" w:hAnsi="Arial" w:cs="Arial"/>
                <w:sz w:val="20"/>
                <w:szCs w:val="20"/>
              </w:rPr>
            </w:pPr>
            <w:r w:rsidRPr="005E4408">
              <w:rPr>
                <w:sz w:val="20"/>
                <w:szCs w:val="20"/>
              </w:rPr>
              <w:t>Sulfatas</w:t>
            </w:r>
          </w:p>
        </w:tc>
        <w:tc>
          <w:tcPr>
            <w:tcW w:w="1875" w:type="dxa"/>
            <w:shd w:val="clear" w:color="auto" w:fill="auto"/>
            <w:tcMar>
              <w:top w:w="100" w:type="dxa"/>
              <w:left w:w="100" w:type="dxa"/>
              <w:bottom w:w="100" w:type="dxa"/>
              <w:right w:w="100" w:type="dxa"/>
            </w:tcMar>
          </w:tcPr>
          <w:p w14:paraId="071C1DDC" w14:textId="77777777" w:rsidR="00DA2635" w:rsidRPr="005E4408" w:rsidRDefault="00DA2635" w:rsidP="00B8754D">
            <w:pPr>
              <w:widowControl w:val="0"/>
              <w:pBdr>
                <w:top w:val="nil"/>
                <w:left w:val="nil"/>
                <w:bottom w:val="nil"/>
                <w:right w:val="nil"/>
                <w:between w:val="nil"/>
              </w:pBdr>
              <w:spacing w:after="0" w:line="240" w:lineRule="auto"/>
              <w:rPr>
                <w:rFonts w:ascii="Arial" w:eastAsia="Arial" w:hAnsi="Arial" w:cs="Arial"/>
                <w:sz w:val="20"/>
                <w:szCs w:val="20"/>
              </w:rPr>
            </w:pPr>
            <w:r w:rsidRPr="005E4408">
              <w:rPr>
                <w:rFonts w:ascii="Arial" w:eastAsia="Arial" w:hAnsi="Arial" w:cs="Arial"/>
                <w:sz w:val="20"/>
                <w:szCs w:val="20"/>
              </w:rPr>
              <w:t>(mg/l)</w:t>
            </w:r>
          </w:p>
        </w:tc>
        <w:tc>
          <w:tcPr>
            <w:tcW w:w="2070" w:type="dxa"/>
            <w:shd w:val="clear" w:color="auto" w:fill="auto"/>
            <w:tcMar>
              <w:top w:w="100" w:type="dxa"/>
              <w:left w:w="100" w:type="dxa"/>
              <w:bottom w:w="100" w:type="dxa"/>
              <w:right w:w="100" w:type="dxa"/>
            </w:tcMar>
          </w:tcPr>
          <w:p w14:paraId="5CB23046" w14:textId="77777777" w:rsidR="00DA2635" w:rsidRPr="005E4408" w:rsidRDefault="00DA2635" w:rsidP="00B8754D">
            <w:pPr>
              <w:widowControl w:val="0"/>
              <w:pBdr>
                <w:top w:val="nil"/>
                <w:left w:val="nil"/>
                <w:bottom w:val="nil"/>
                <w:right w:val="nil"/>
                <w:between w:val="nil"/>
              </w:pBdr>
              <w:spacing w:after="0" w:line="240" w:lineRule="auto"/>
              <w:rPr>
                <w:rFonts w:ascii="Arial" w:eastAsia="Arial" w:hAnsi="Arial" w:cs="Arial"/>
                <w:sz w:val="20"/>
                <w:szCs w:val="20"/>
              </w:rPr>
            </w:pPr>
            <w:r w:rsidRPr="005E4408">
              <w:rPr>
                <w:rFonts w:ascii="Arial" w:eastAsia="Arial" w:hAnsi="Arial" w:cs="Arial"/>
                <w:sz w:val="20"/>
                <w:szCs w:val="20"/>
              </w:rPr>
              <w:t>&lt;10</w:t>
            </w:r>
          </w:p>
        </w:tc>
        <w:tc>
          <w:tcPr>
            <w:tcW w:w="1665" w:type="dxa"/>
            <w:shd w:val="clear" w:color="auto" w:fill="auto"/>
            <w:tcMar>
              <w:top w:w="100" w:type="dxa"/>
              <w:left w:w="100" w:type="dxa"/>
              <w:bottom w:w="100" w:type="dxa"/>
              <w:right w:w="100" w:type="dxa"/>
            </w:tcMar>
          </w:tcPr>
          <w:p w14:paraId="3AF2E5D7" w14:textId="77777777" w:rsidR="00DA2635" w:rsidRPr="005E4408" w:rsidRDefault="00DA2635" w:rsidP="00B8754D">
            <w:pPr>
              <w:widowControl w:val="0"/>
              <w:pBdr>
                <w:top w:val="nil"/>
                <w:left w:val="nil"/>
                <w:bottom w:val="nil"/>
                <w:right w:val="nil"/>
                <w:between w:val="nil"/>
              </w:pBdr>
              <w:spacing w:after="0" w:line="240" w:lineRule="auto"/>
              <w:rPr>
                <w:rFonts w:ascii="Arial" w:eastAsia="Arial" w:hAnsi="Arial" w:cs="Arial"/>
                <w:sz w:val="20"/>
                <w:szCs w:val="20"/>
              </w:rPr>
            </w:pPr>
          </w:p>
        </w:tc>
      </w:tr>
      <w:tr w:rsidR="00DA2635" w14:paraId="5B5BCD01" w14:textId="77777777" w:rsidTr="00B8754D">
        <w:tc>
          <w:tcPr>
            <w:tcW w:w="3450" w:type="dxa"/>
            <w:shd w:val="clear" w:color="auto" w:fill="auto"/>
            <w:tcMar>
              <w:top w:w="100" w:type="dxa"/>
              <w:left w:w="100" w:type="dxa"/>
              <w:bottom w:w="100" w:type="dxa"/>
              <w:right w:w="100" w:type="dxa"/>
            </w:tcMar>
          </w:tcPr>
          <w:p w14:paraId="2144B671" w14:textId="77777777" w:rsidR="00DA2635" w:rsidRPr="005E4408" w:rsidRDefault="00DA2635" w:rsidP="00B8754D">
            <w:pPr>
              <w:widowControl w:val="0"/>
              <w:pBdr>
                <w:top w:val="nil"/>
                <w:left w:val="nil"/>
                <w:bottom w:val="nil"/>
                <w:right w:val="nil"/>
                <w:between w:val="nil"/>
              </w:pBdr>
              <w:spacing w:after="0" w:line="240" w:lineRule="auto"/>
              <w:rPr>
                <w:rFonts w:ascii="Arial" w:eastAsia="Arial" w:hAnsi="Arial" w:cs="Arial"/>
                <w:sz w:val="20"/>
                <w:szCs w:val="20"/>
              </w:rPr>
            </w:pPr>
            <w:r w:rsidRPr="005E4408">
              <w:rPr>
                <w:sz w:val="20"/>
                <w:szCs w:val="20"/>
              </w:rPr>
              <w:t>Fosfatas</w:t>
            </w:r>
          </w:p>
        </w:tc>
        <w:tc>
          <w:tcPr>
            <w:tcW w:w="1875" w:type="dxa"/>
            <w:shd w:val="clear" w:color="auto" w:fill="auto"/>
            <w:tcMar>
              <w:top w:w="100" w:type="dxa"/>
              <w:left w:w="100" w:type="dxa"/>
              <w:bottom w:w="100" w:type="dxa"/>
              <w:right w:w="100" w:type="dxa"/>
            </w:tcMar>
          </w:tcPr>
          <w:p w14:paraId="6417DAAD" w14:textId="77777777" w:rsidR="00DA2635" w:rsidRPr="005E4408" w:rsidRDefault="00DA2635" w:rsidP="00B8754D">
            <w:pPr>
              <w:widowControl w:val="0"/>
              <w:pBdr>
                <w:top w:val="nil"/>
                <w:left w:val="nil"/>
                <w:bottom w:val="nil"/>
                <w:right w:val="nil"/>
                <w:between w:val="nil"/>
              </w:pBdr>
              <w:spacing w:after="0" w:line="240" w:lineRule="auto"/>
              <w:rPr>
                <w:rFonts w:ascii="Arial" w:eastAsia="Arial" w:hAnsi="Arial" w:cs="Arial"/>
                <w:sz w:val="20"/>
                <w:szCs w:val="20"/>
              </w:rPr>
            </w:pPr>
            <w:r w:rsidRPr="005E4408">
              <w:rPr>
                <w:rFonts w:ascii="Arial" w:eastAsia="Arial" w:hAnsi="Arial" w:cs="Arial"/>
                <w:sz w:val="20"/>
                <w:szCs w:val="20"/>
              </w:rPr>
              <w:t>(mg/l)</w:t>
            </w:r>
          </w:p>
        </w:tc>
        <w:tc>
          <w:tcPr>
            <w:tcW w:w="2070" w:type="dxa"/>
            <w:shd w:val="clear" w:color="auto" w:fill="auto"/>
            <w:tcMar>
              <w:top w:w="100" w:type="dxa"/>
              <w:left w:w="100" w:type="dxa"/>
              <w:bottom w:w="100" w:type="dxa"/>
              <w:right w:w="100" w:type="dxa"/>
            </w:tcMar>
          </w:tcPr>
          <w:p w14:paraId="022CFF96" w14:textId="77777777" w:rsidR="00DA2635" w:rsidRPr="005E4408" w:rsidRDefault="00DA2635" w:rsidP="00B8754D">
            <w:pPr>
              <w:widowControl w:val="0"/>
              <w:pBdr>
                <w:top w:val="nil"/>
                <w:left w:val="nil"/>
                <w:bottom w:val="nil"/>
                <w:right w:val="nil"/>
                <w:between w:val="nil"/>
              </w:pBdr>
              <w:spacing w:after="0" w:line="240" w:lineRule="auto"/>
              <w:rPr>
                <w:rFonts w:ascii="Arial" w:eastAsia="Arial" w:hAnsi="Arial" w:cs="Arial"/>
                <w:sz w:val="20"/>
                <w:szCs w:val="20"/>
              </w:rPr>
            </w:pPr>
            <w:r w:rsidRPr="005E4408">
              <w:rPr>
                <w:rFonts w:ascii="Arial" w:eastAsia="Arial" w:hAnsi="Arial" w:cs="Arial"/>
                <w:sz w:val="20"/>
                <w:szCs w:val="20"/>
              </w:rPr>
              <w:t>&lt;30</w:t>
            </w:r>
          </w:p>
        </w:tc>
        <w:tc>
          <w:tcPr>
            <w:tcW w:w="1665" w:type="dxa"/>
            <w:shd w:val="clear" w:color="auto" w:fill="auto"/>
            <w:tcMar>
              <w:top w:w="100" w:type="dxa"/>
              <w:left w:w="100" w:type="dxa"/>
              <w:bottom w:w="100" w:type="dxa"/>
              <w:right w:w="100" w:type="dxa"/>
            </w:tcMar>
          </w:tcPr>
          <w:p w14:paraId="1355BDB7" w14:textId="77777777" w:rsidR="00DA2635" w:rsidRPr="005E4408" w:rsidRDefault="00DA2635" w:rsidP="00B8754D">
            <w:pPr>
              <w:widowControl w:val="0"/>
              <w:pBdr>
                <w:top w:val="nil"/>
                <w:left w:val="nil"/>
                <w:bottom w:val="nil"/>
                <w:right w:val="nil"/>
                <w:between w:val="nil"/>
              </w:pBdr>
              <w:spacing w:after="0" w:line="240" w:lineRule="auto"/>
              <w:rPr>
                <w:rFonts w:ascii="Arial" w:eastAsia="Arial" w:hAnsi="Arial" w:cs="Arial"/>
                <w:sz w:val="20"/>
                <w:szCs w:val="20"/>
              </w:rPr>
            </w:pPr>
          </w:p>
        </w:tc>
      </w:tr>
      <w:tr w:rsidR="00DA2635" w14:paraId="397022D5" w14:textId="77777777" w:rsidTr="00B8754D">
        <w:tc>
          <w:tcPr>
            <w:tcW w:w="3450" w:type="dxa"/>
            <w:shd w:val="clear" w:color="auto" w:fill="auto"/>
            <w:tcMar>
              <w:top w:w="100" w:type="dxa"/>
              <w:left w:w="100" w:type="dxa"/>
              <w:bottom w:w="100" w:type="dxa"/>
              <w:right w:w="100" w:type="dxa"/>
            </w:tcMar>
          </w:tcPr>
          <w:p w14:paraId="6BD480B1" w14:textId="77777777" w:rsidR="00DA2635" w:rsidRPr="005E4408" w:rsidRDefault="00DA2635" w:rsidP="00B8754D">
            <w:pPr>
              <w:widowControl w:val="0"/>
              <w:pBdr>
                <w:top w:val="nil"/>
                <w:left w:val="nil"/>
                <w:bottom w:val="nil"/>
                <w:right w:val="nil"/>
                <w:between w:val="nil"/>
              </w:pBdr>
              <w:spacing w:after="0" w:line="240" w:lineRule="auto"/>
              <w:rPr>
                <w:rFonts w:ascii="Arial" w:eastAsia="Arial" w:hAnsi="Arial" w:cs="Arial"/>
                <w:sz w:val="20"/>
                <w:szCs w:val="20"/>
              </w:rPr>
            </w:pPr>
            <w:r w:rsidRPr="005E4408">
              <w:rPr>
                <w:sz w:val="20"/>
                <w:szCs w:val="20"/>
              </w:rPr>
              <w:t>Geležis</w:t>
            </w:r>
          </w:p>
        </w:tc>
        <w:tc>
          <w:tcPr>
            <w:tcW w:w="1875" w:type="dxa"/>
            <w:shd w:val="clear" w:color="auto" w:fill="auto"/>
            <w:tcMar>
              <w:top w:w="100" w:type="dxa"/>
              <w:left w:w="100" w:type="dxa"/>
              <w:bottom w:w="100" w:type="dxa"/>
              <w:right w:w="100" w:type="dxa"/>
            </w:tcMar>
          </w:tcPr>
          <w:p w14:paraId="525A04A1" w14:textId="77777777" w:rsidR="00DA2635" w:rsidRPr="005E4408" w:rsidRDefault="00DA2635" w:rsidP="00B8754D">
            <w:pPr>
              <w:widowControl w:val="0"/>
              <w:pBdr>
                <w:top w:val="nil"/>
                <w:left w:val="nil"/>
                <w:bottom w:val="nil"/>
                <w:right w:val="nil"/>
                <w:between w:val="nil"/>
              </w:pBdr>
              <w:spacing w:after="0" w:line="240" w:lineRule="auto"/>
              <w:rPr>
                <w:rFonts w:ascii="Arial" w:eastAsia="Arial" w:hAnsi="Arial" w:cs="Arial"/>
                <w:sz w:val="20"/>
                <w:szCs w:val="20"/>
              </w:rPr>
            </w:pPr>
            <w:r w:rsidRPr="005E4408">
              <w:rPr>
                <w:rFonts w:ascii="Arial" w:eastAsia="Arial" w:hAnsi="Arial" w:cs="Arial"/>
                <w:sz w:val="20"/>
                <w:szCs w:val="20"/>
              </w:rPr>
              <w:t>(mg/l)</w:t>
            </w:r>
          </w:p>
        </w:tc>
        <w:tc>
          <w:tcPr>
            <w:tcW w:w="2070" w:type="dxa"/>
            <w:shd w:val="clear" w:color="auto" w:fill="auto"/>
            <w:tcMar>
              <w:top w:w="100" w:type="dxa"/>
              <w:left w:w="100" w:type="dxa"/>
              <w:bottom w:w="100" w:type="dxa"/>
              <w:right w:w="100" w:type="dxa"/>
            </w:tcMar>
          </w:tcPr>
          <w:p w14:paraId="627077EB" w14:textId="77777777" w:rsidR="00DA2635" w:rsidRPr="005E4408" w:rsidRDefault="00DA2635" w:rsidP="00B8754D">
            <w:pPr>
              <w:widowControl w:val="0"/>
              <w:pBdr>
                <w:top w:val="nil"/>
                <w:left w:val="nil"/>
                <w:bottom w:val="nil"/>
                <w:right w:val="nil"/>
                <w:between w:val="nil"/>
              </w:pBdr>
              <w:spacing w:after="0" w:line="240" w:lineRule="auto"/>
              <w:rPr>
                <w:rFonts w:ascii="Arial" w:eastAsia="Arial" w:hAnsi="Arial" w:cs="Arial"/>
                <w:sz w:val="20"/>
                <w:szCs w:val="20"/>
              </w:rPr>
            </w:pPr>
            <w:r w:rsidRPr="005E4408">
              <w:rPr>
                <w:rFonts w:ascii="Arial" w:eastAsia="Arial" w:hAnsi="Arial" w:cs="Arial"/>
                <w:sz w:val="20"/>
                <w:szCs w:val="20"/>
              </w:rPr>
              <w:t>&lt;0.2</w:t>
            </w:r>
          </w:p>
        </w:tc>
        <w:tc>
          <w:tcPr>
            <w:tcW w:w="1665" w:type="dxa"/>
            <w:shd w:val="clear" w:color="auto" w:fill="auto"/>
            <w:tcMar>
              <w:top w:w="100" w:type="dxa"/>
              <w:left w:w="100" w:type="dxa"/>
              <w:bottom w:w="100" w:type="dxa"/>
              <w:right w:w="100" w:type="dxa"/>
            </w:tcMar>
          </w:tcPr>
          <w:p w14:paraId="0FB54DA3" w14:textId="77777777" w:rsidR="00DA2635" w:rsidRPr="005E4408" w:rsidRDefault="00DA2635" w:rsidP="00B8754D">
            <w:pPr>
              <w:widowControl w:val="0"/>
              <w:pBdr>
                <w:top w:val="nil"/>
                <w:left w:val="nil"/>
                <w:bottom w:val="nil"/>
                <w:right w:val="nil"/>
                <w:between w:val="nil"/>
              </w:pBdr>
              <w:spacing w:after="0" w:line="240" w:lineRule="auto"/>
              <w:rPr>
                <w:rFonts w:ascii="Arial" w:eastAsia="Arial" w:hAnsi="Arial" w:cs="Arial"/>
                <w:sz w:val="20"/>
                <w:szCs w:val="20"/>
              </w:rPr>
            </w:pPr>
          </w:p>
        </w:tc>
      </w:tr>
      <w:tr w:rsidR="00DA2635" w14:paraId="450B9C74" w14:textId="77777777" w:rsidTr="00B8754D">
        <w:tc>
          <w:tcPr>
            <w:tcW w:w="3450" w:type="dxa"/>
            <w:shd w:val="clear" w:color="auto" w:fill="auto"/>
            <w:tcMar>
              <w:top w:w="100" w:type="dxa"/>
              <w:left w:w="100" w:type="dxa"/>
              <w:bottom w:w="100" w:type="dxa"/>
              <w:right w:w="100" w:type="dxa"/>
            </w:tcMar>
          </w:tcPr>
          <w:p w14:paraId="1DF51D33" w14:textId="77777777" w:rsidR="00DA2635" w:rsidRPr="005E4408" w:rsidRDefault="00DA2635" w:rsidP="00B8754D">
            <w:pPr>
              <w:widowControl w:val="0"/>
              <w:pBdr>
                <w:top w:val="nil"/>
                <w:left w:val="nil"/>
                <w:bottom w:val="nil"/>
                <w:right w:val="nil"/>
                <w:between w:val="nil"/>
              </w:pBdr>
              <w:spacing w:after="0" w:line="240" w:lineRule="auto"/>
              <w:rPr>
                <w:rFonts w:ascii="Arial" w:eastAsia="Arial" w:hAnsi="Arial" w:cs="Arial"/>
                <w:sz w:val="20"/>
                <w:szCs w:val="20"/>
              </w:rPr>
            </w:pPr>
            <w:r w:rsidRPr="005E4408">
              <w:rPr>
                <w:sz w:val="20"/>
                <w:szCs w:val="20"/>
              </w:rPr>
              <w:t>Varis</w:t>
            </w:r>
          </w:p>
        </w:tc>
        <w:tc>
          <w:tcPr>
            <w:tcW w:w="1875" w:type="dxa"/>
            <w:shd w:val="clear" w:color="auto" w:fill="auto"/>
            <w:tcMar>
              <w:top w:w="100" w:type="dxa"/>
              <w:left w:w="100" w:type="dxa"/>
              <w:bottom w:w="100" w:type="dxa"/>
              <w:right w:w="100" w:type="dxa"/>
            </w:tcMar>
          </w:tcPr>
          <w:p w14:paraId="5F6DDC81" w14:textId="77777777" w:rsidR="00DA2635" w:rsidRPr="005E4408" w:rsidRDefault="00DA2635" w:rsidP="00B8754D">
            <w:pPr>
              <w:widowControl w:val="0"/>
              <w:spacing w:after="0" w:line="240" w:lineRule="auto"/>
              <w:rPr>
                <w:rFonts w:ascii="Arial" w:eastAsia="Arial" w:hAnsi="Arial" w:cs="Arial"/>
                <w:sz w:val="20"/>
                <w:szCs w:val="20"/>
              </w:rPr>
            </w:pPr>
            <w:r w:rsidRPr="005E4408">
              <w:rPr>
                <w:rFonts w:ascii="Arial" w:eastAsia="Arial" w:hAnsi="Arial" w:cs="Arial"/>
                <w:color w:val="222222"/>
                <w:sz w:val="20"/>
                <w:szCs w:val="20"/>
                <w:highlight w:val="white"/>
              </w:rPr>
              <w:t>(µg/l)</w:t>
            </w:r>
          </w:p>
        </w:tc>
        <w:tc>
          <w:tcPr>
            <w:tcW w:w="2070" w:type="dxa"/>
            <w:shd w:val="clear" w:color="auto" w:fill="auto"/>
            <w:tcMar>
              <w:top w:w="100" w:type="dxa"/>
              <w:left w:w="100" w:type="dxa"/>
              <w:bottom w:w="100" w:type="dxa"/>
              <w:right w:w="100" w:type="dxa"/>
            </w:tcMar>
          </w:tcPr>
          <w:p w14:paraId="14B13CCC" w14:textId="77777777" w:rsidR="00DA2635" w:rsidRPr="005E4408" w:rsidRDefault="00DA2635" w:rsidP="00B8754D">
            <w:pPr>
              <w:widowControl w:val="0"/>
              <w:pBdr>
                <w:top w:val="nil"/>
                <w:left w:val="nil"/>
                <w:bottom w:val="nil"/>
                <w:right w:val="nil"/>
                <w:between w:val="nil"/>
              </w:pBdr>
              <w:spacing w:after="0" w:line="240" w:lineRule="auto"/>
              <w:rPr>
                <w:rFonts w:ascii="Arial" w:eastAsia="Arial" w:hAnsi="Arial" w:cs="Arial"/>
                <w:sz w:val="20"/>
                <w:szCs w:val="20"/>
              </w:rPr>
            </w:pPr>
            <w:r w:rsidRPr="005E4408">
              <w:rPr>
                <w:rFonts w:ascii="Arial" w:eastAsia="Arial" w:hAnsi="Arial" w:cs="Arial"/>
                <w:sz w:val="20"/>
                <w:szCs w:val="20"/>
              </w:rPr>
              <w:t>&lt;10</w:t>
            </w:r>
          </w:p>
        </w:tc>
        <w:tc>
          <w:tcPr>
            <w:tcW w:w="1665" w:type="dxa"/>
            <w:shd w:val="clear" w:color="auto" w:fill="auto"/>
            <w:tcMar>
              <w:top w:w="100" w:type="dxa"/>
              <w:left w:w="100" w:type="dxa"/>
              <w:bottom w:w="100" w:type="dxa"/>
              <w:right w:w="100" w:type="dxa"/>
            </w:tcMar>
          </w:tcPr>
          <w:p w14:paraId="6E762237" w14:textId="77777777" w:rsidR="00DA2635" w:rsidRPr="005E4408" w:rsidRDefault="00DA2635" w:rsidP="00B8754D">
            <w:pPr>
              <w:widowControl w:val="0"/>
              <w:pBdr>
                <w:top w:val="nil"/>
                <w:left w:val="nil"/>
                <w:bottom w:val="nil"/>
                <w:right w:val="nil"/>
                <w:between w:val="nil"/>
              </w:pBdr>
              <w:spacing w:after="0" w:line="240" w:lineRule="auto"/>
              <w:rPr>
                <w:rFonts w:ascii="Arial" w:eastAsia="Arial" w:hAnsi="Arial" w:cs="Arial"/>
                <w:sz w:val="20"/>
                <w:szCs w:val="20"/>
              </w:rPr>
            </w:pPr>
          </w:p>
        </w:tc>
      </w:tr>
      <w:tr w:rsidR="00DA2635" w14:paraId="4A91422F" w14:textId="77777777" w:rsidTr="00B8754D">
        <w:tc>
          <w:tcPr>
            <w:tcW w:w="3450" w:type="dxa"/>
            <w:shd w:val="clear" w:color="auto" w:fill="auto"/>
            <w:tcMar>
              <w:top w:w="100" w:type="dxa"/>
              <w:left w:w="100" w:type="dxa"/>
              <w:bottom w:w="100" w:type="dxa"/>
              <w:right w:w="100" w:type="dxa"/>
            </w:tcMar>
          </w:tcPr>
          <w:p w14:paraId="697DED5F" w14:textId="77777777" w:rsidR="00DA2635" w:rsidRPr="005E4408" w:rsidRDefault="00DA2635" w:rsidP="00B8754D">
            <w:pPr>
              <w:widowControl w:val="0"/>
              <w:pBdr>
                <w:top w:val="nil"/>
                <w:left w:val="nil"/>
                <w:bottom w:val="nil"/>
                <w:right w:val="nil"/>
                <w:between w:val="nil"/>
              </w:pBdr>
              <w:spacing w:after="0" w:line="240" w:lineRule="auto"/>
              <w:rPr>
                <w:rFonts w:ascii="Arial" w:eastAsia="Arial" w:hAnsi="Arial" w:cs="Arial"/>
                <w:sz w:val="20"/>
                <w:szCs w:val="20"/>
              </w:rPr>
            </w:pPr>
            <w:r w:rsidRPr="005E4408">
              <w:rPr>
                <w:sz w:val="20"/>
                <w:szCs w:val="20"/>
              </w:rPr>
              <w:t>Kietumo laipsnis</w:t>
            </w:r>
          </w:p>
        </w:tc>
        <w:tc>
          <w:tcPr>
            <w:tcW w:w="1875" w:type="dxa"/>
            <w:shd w:val="clear" w:color="auto" w:fill="auto"/>
            <w:tcMar>
              <w:top w:w="100" w:type="dxa"/>
              <w:left w:w="100" w:type="dxa"/>
              <w:bottom w:w="100" w:type="dxa"/>
              <w:right w:w="100" w:type="dxa"/>
            </w:tcMar>
          </w:tcPr>
          <w:p w14:paraId="1F08508C" w14:textId="77777777" w:rsidR="00DA2635" w:rsidRPr="005E4408" w:rsidRDefault="00DA2635" w:rsidP="00B8754D">
            <w:pPr>
              <w:widowControl w:val="0"/>
              <w:pBdr>
                <w:top w:val="nil"/>
                <w:left w:val="nil"/>
                <w:bottom w:val="nil"/>
                <w:right w:val="nil"/>
                <w:between w:val="nil"/>
              </w:pBdr>
              <w:spacing w:after="0" w:line="240" w:lineRule="auto"/>
              <w:rPr>
                <w:rFonts w:ascii="Arial" w:eastAsia="Arial" w:hAnsi="Arial" w:cs="Arial"/>
                <w:sz w:val="20"/>
                <w:szCs w:val="20"/>
              </w:rPr>
            </w:pPr>
            <w:r w:rsidRPr="005E4408">
              <w:rPr>
                <w:rFonts w:ascii="Arial" w:eastAsia="Arial" w:hAnsi="Arial" w:cs="Arial"/>
                <w:color w:val="222222"/>
                <w:sz w:val="20"/>
                <w:szCs w:val="20"/>
                <w:highlight w:val="white"/>
              </w:rPr>
              <w:t>(mmol/l)</w:t>
            </w:r>
          </w:p>
        </w:tc>
        <w:tc>
          <w:tcPr>
            <w:tcW w:w="2070" w:type="dxa"/>
            <w:shd w:val="clear" w:color="auto" w:fill="auto"/>
            <w:tcMar>
              <w:top w:w="100" w:type="dxa"/>
              <w:left w:w="100" w:type="dxa"/>
              <w:bottom w:w="100" w:type="dxa"/>
              <w:right w:w="100" w:type="dxa"/>
            </w:tcMar>
          </w:tcPr>
          <w:p w14:paraId="1D06C814" w14:textId="77777777" w:rsidR="00DA2635" w:rsidRPr="005E4408" w:rsidRDefault="00DA2635" w:rsidP="00B8754D">
            <w:pPr>
              <w:widowControl w:val="0"/>
              <w:pBdr>
                <w:top w:val="nil"/>
                <w:left w:val="nil"/>
                <w:bottom w:val="nil"/>
                <w:right w:val="nil"/>
                <w:between w:val="nil"/>
              </w:pBdr>
              <w:spacing w:after="0" w:line="240" w:lineRule="auto"/>
              <w:rPr>
                <w:rFonts w:ascii="Arial" w:eastAsia="Arial" w:hAnsi="Arial" w:cs="Arial"/>
                <w:sz w:val="20"/>
                <w:szCs w:val="20"/>
              </w:rPr>
            </w:pPr>
            <w:r w:rsidRPr="005E4408">
              <w:rPr>
                <w:rFonts w:ascii="Arial" w:eastAsia="Arial" w:hAnsi="Arial" w:cs="Arial"/>
                <w:sz w:val="20"/>
                <w:szCs w:val="20"/>
              </w:rPr>
              <w:t>&lt;2.5</w:t>
            </w:r>
          </w:p>
        </w:tc>
        <w:tc>
          <w:tcPr>
            <w:tcW w:w="1665" w:type="dxa"/>
            <w:shd w:val="clear" w:color="auto" w:fill="auto"/>
            <w:tcMar>
              <w:top w:w="100" w:type="dxa"/>
              <w:left w:w="100" w:type="dxa"/>
              <w:bottom w:w="100" w:type="dxa"/>
              <w:right w:w="100" w:type="dxa"/>
            </w:tcMar>
          </w:tcPr>
          <w:p w14:paraId="28366A1A" w14:textId="77777777" w:rsidR="00DA2635" w:rsidRPr="005E4408" w:rsidRDefault="00DA2635" w:rsidP="00B8754D">
            <w:pPr>
              <w:widowControl w:val="0"/>
              <w:pBdr>
                <w:top w:val="nil"/>
                <w:left w:val="nil"/>
                <w:bottom w:val="nil"/>
                <w:right w:val="nil"/>
                <w:between w:val="nil"/>
              </w:pBdr>
              <w:spacing w:after="0" w:line="240" w:lineRule="auto"/>
              <w:rPr>
                <w:rFonts w:ascii="Arial" w:eastAsia="Arial" w:hAnsi="Arial" w:cs="Arial"/>
                <w:sz w:val="20"/>
                <w:szCs w:val="20"/>
              </w:rPr>
            </w:pPr>
          </w:p>
        </w:tc>
      </w:tr>
      <w:tr w:rsidR="00DA2635" w14:paraId="5F302476" w14:textId="77777777" w:rsidTr="00B8754D">
        <w:tc>
          <w:tcPr>
            <w:tcW w:w="3450" w:type="dxa"/>
            <w:shd w:val="clear" w:color="auto" w:fill="auto"/>
            <w:tcMar>
              <w:top w:w="100" w:type="dxa"/>
              <w:left w:w="100" w:type="dxa"/>
              <w:bottom w:w="100" w:type="dxa"/>
              <w:right w:w="100" w:type="dxa"/>
            </w:tcMar>
          </w:tcPr>
          <w:p w14:paraId="41A4DDA4" w14:textId="77777777" w:rsidR="00DA2635" w:rsidRPr="005E4408" w:rsidRDefault="00DA2635" w:rsidP="00B8754D">
            <w:pPr>
              <w:widowControl w:val="0"/>
              <w:pBdr>
                <w:top w:val="nil"/>
                <w:left w:val="nil"/>
                <w:bottom w:val="nil"/>
                <w:right w:val="nil"/>
                <w:between w:val="nil"/>
              </w:pBdr>
              <w:spacing w:after="0" w:line="240" w:lineRule="auto"/>
              <w:rPr>
                <w:rFonts w:ascii="Arial" w:eastAsia="Arial" w:hAnsi="Arial" w:cs="Arial"/>
                <w:sz w:val="20"/>
                <w:szCs w:val="20"/>
              </w:rPr>
            </w:pPr>
            <w:r w:rsidRPr="005E4408">
              <w:rPr>
                <w:sz w:val="20"/>
                <w:szCs w:val="20"/>
              </w:rPr>
              <w:t>Kalcis *</w:t>
            </w:r>
          </w:p>
        </w:tc>
        <w:tc>
          <w:tcPr>
            <w:tcW w:w="1875" w:type="dxa"/>
            <w:shd w:val="clear" w:color="auto" w:fill="auto"/>
            <w:tcMar>
              <w:top w:w="100" w:type="dxa"/>
              <w:left w:w="100" w:type="dxa"/>
              <w:bottom w:w="100" w:type="dxa"/>
              <w:right w:w="100" w:type="dxa"/>
            </w:tcMar>
          </w:tcPr>
          <w:p w14:paraId="6CD7AAE0" w14:textId="77777777" w:rsidR="00DA2635" w:rsidRPr="005E4408" w:rsidRDefault="00DA2635" w:rsidP="00B8754D">
            <w:pPr>
              <w:widowControl w:val="0"/>
              <w:spacing w:after="0" w:line="240" w:lineRule="auto"/>
              <w:rPr>
                <w:rFonts w:ascii="Arial" w:eastAsia="Arial" w:hAnsi="Arial" w:cs="Arial"/>
                <w:sz w:val="20"/>
                <w:szCs w:val="20"/>
              </w:rPr>
            </w:pPr>
            <w:r w:rsidRPr="005E4408">
              <w:rPr>
                <w:rFonts w:ascii="Arial" w:eastAsia="Arial" w:hAnsi="Arial" w:cs="Arial"/>
                <w:sz w:val="20"/>
                <w:szCs w:val="20"/>
              </w:rPr>
              <w:t>(mg/l)</w:t>
            </w:r>
          </w:p>
        </w:tc>
        <w:tc>
          <w:tcPr>
            <w:tcW w:w="2070" w:type="dxa"/>
            <w:shd w:val="clear" w:color="auto" w:fill="auto"/>
            <w:tcMar>
              <w:top w:w="100" w:type="dxa"/>
              <w:left w:w="100" w:type="dxa"/>
              <w:bottom w:w="100" w:type="dxa"/>
              <w:right w:w="100" w:type="dxa"/>
            </w:tcMar>
          </w:tcPr>
          <w:p w14:paraId="28C34C76" w14:textId="77777777" w:rsidR="00DA2635" w:rsidRPr="005E4408" w:rsidRDefault="00DA2635" w:rsidP="00B8754D">
            <w:pPr>
              <w:widowControl w:val="0"/>
              <w:pBdr>
                <w:top w:val="nil"/>
                <w:left w:val="nil"/>
                <w:bottom w:val="nil"/>
                <w:right w:val="nil"/>
                <w:between w:val="nil"/>
              </w:pBdr>
              <w:spacing w:after="0" w:line="240" w:lineRule="auto"/>
              <w:rPr>
                <w:rFonts w:ascii="Arial" w:eastAsia="Arial" w:hAnsi="Arial" w:cs="Arial"/>
                <w:sz w:val="20"/>
                <w:szCs w:val="20"/>
              </w:rPr>
            </w:pPr>
            <w:r w:rsidRPr="005E4408">
              <w:rPr>
                <w:rFonts w:ascii="Arial" w:eastAsia="Arial" w:hAnsi="Arial" w:cs="Arial"/>
                <w:sz w:val="20"/>
                <w:szCs w:val="20"/>
              </w:rPr>
              <w:t>-</w:t>
            </w:r>
          </w:p>
        </w:tc>
        <w:tc>
          <w:tcPr>
            <w:tcW w:w="1665" w:type="dxa"/>
            <w:shd w:val="clear" w:color="auto" w:fill="auto"/>
            <w:tcMar>
              <w:top w:w="100" w:type="dxa"/>
              <w:left w:w="100" w:type="dxa"/>
              <w:bottom w:w="100" w:type="dxa"/>
              <w:right w:w="100" w:type="dxa"/>
            </w:tcMar>
          </w:tcPr>
          <w:p w14:paraId="675912B9" w14:textId="77777777" w:rsidR="00DA2635" w:rsidRPr="005E4408" w:rsidRDefault="00DA2635" w:rsidP="00B8754D">
            <w:pPr>
              <w:widowControl w:val="0"/>
              <w:pBdr>
                <w:top w:val="nil"/>
                <w:left w:val="nil"/>
                <w:bottom w:val="nil"/>
                <w:right w:val="nil"/>
                <w:between w:val="nil"/>
              </w:pBdr>
              <w:spacing w:after="0" w:line="240" w:lineRule="auto"/>
              <w:rPr>
                <w:rFonts w:ascii="Arial" w:eastAsia="Arial" w:hAnsi="Arial" w:cs="Arial"/>
                <w:sz w:val="20"/>
                <w:szCs w:val="20"/>
              </w:rPr>
            </w:pPr>
          </w:p>
        </w:tc>
      </w:tr>
      <w:tr w:rsidR="00DA2635" w14:paraId="1BEF88DB" w14:textId="77777777" w:rsidTr="00B8754D">
        <w:tc>
          <w:tcPr>
            <w:tcW w:w="3450" w:type="dxa"/>
            <w:shd w:val="clear" w:color="auto" w:fill="auto"/>
            <w:tcMar>
              <w:top w:w="100" w:type="dxa"/>
              <w:left w:w="100" w:type="dxa"/>
              <w:bottom w:w="100" w:type="dxa"/>
              <w:right w:w="100" w:type="dxa"/>
            </w:tcMar>
          </w:tcPr>
          <w:p w14:paraId="54F3BA3A" w14:textId="77777777" w:rsidR="00DA2635" w:rsidRPr="005E4408" w:rsidRDefault="00DA2635" w:rsidP="00B8754D">
            <w:pPr>
              <w:widowControl w:val="0"/>
              <w:pBdr>
                <w:top w:val="nil"/>
                <w:left w:val="nil"/>
                <w:bottom w:val="nil"/>
                <w:right w:val="nil"/>
                <w:between w:val="nil"/>
              </w:pBdr>
              <w:spacing w:after="0" w:line="240" w:lineRule="auto"/>
              <w:rPr>
                <w:rFonts w:ascii="Arial" w:eastAsia="Arial" w:hAnsi="Arial" w:cs="Arial"/>
                <w:sz w:val="20"/>
                <w:szCs w:val="20"/>
              </w:rPr>
            </w:pPr>
            <w:r w:rsidRPr="005E4408">
              <w:rPr>
                <w:sz w:val="20"/>
                <w:szCs w:val="20"/>
              </w:rPr>
              <w:t>Magnis *</w:t>
            </w:r>
          </w:p>
        </w:tc>
        <w:tc>
          <w:tcPr>
            <w:tcW w:w="1875" w:type="dxa"/>
            <w:shd w:val="clear" w:color="auto" w:fill="auto"/>
            <w:tcMar>
              <w:top w:w="100" w:type="dxa"/>
              <w:left w:w="100" w:type="dxa"/>
              <w:bottom w:w="100" w:type="dxa"/>
              <w:right w:w="100" w:type="dxa"/>
            </w:tcMar>
          </w:tcPr>
          <w:p w14:paraId="253C2A79" w14:textId="77777777" w:rsidR="00DA2635" w:rsidRPr="005E4408" w:rsidRDefault="00DA2635" w:rsidP="00B8754D">
            <w:pPr>
              <w:widowControl w:val="0"/>
              <w:spacing w:after="0" w:line="240" w:lineRule="auto"/>
              <w:rPr>
                <w:rFonts w:ascii="Arial" w:eastAsia="Arial" w:hAnsi="Arial" w:cs="Arial"/>
                <w:sz w:val="20"/>
                <w:szCs w:val="20"/>
              </w:rPr>
            </w:pPr>
            <w:r w:rsidRPr="005E4408">
              <w:rPr>
                <w:rFonts w:ascii="Arial" w:eastAsia="Arial" w:hAnsi="Arial" w:cs="Arial"/>
                <w:sz w:val="20"/>
                <w:szCs w:val="20"/>
              </w:rPr>
              <w:t>(mg/l)</w:t>
            </w:r>
          </w:p>
        </w:tc>
        <w:tc>
          <w:tcPr>
            <w:tcW w:w="2070" w:type="dxa"/>
            <w:shd w:val="clear" w:color="auto" w:fill="auto"/>
            <w:tcMar>
              <w:top w:w="100" w:type="dxa"/>
              <w:left w:w="100" w:type="dxa"/>
              <w:bottom w:w="100" w:type="dxa"/>
              <w:right w:w="100" w:type="dxa"/>
            </w:tcMar>
          </w:tcPr>
          <w:p w14:paraId="103630E9" w14:textId="77777777" w:rsidR="00DA2635" w:rsidRPr="005E4408" w:rsidRDefault="00DA2635" w:rsidP="00B8754D">
            <w:pPr>
              <w:widowControl w:val="0"/>
              <w:pBdr>
                <w:top w:val="nil"/>
                <w:left w:val="nil"/>
                <w:bottom w:val="nil"/>
                <w:right w:val="nil"/>
                <w:between w:val="nil"/>
              </w:pBdr>
              <w:spacing w:after="0" w:line="240" w:lineRule="auto"/>
              <w:rPr>
                <w:rFonts w:ascii="Arial" w:eastAsia="Arial" w:hAnsi="Arial" w:cs="Arial"/>
                <w:sz w:val="20"/>
                <w:szCs w:val="20"/>
              </w:rPr>
            </w:pPr>
            <w:r w:rsidRPr="005E4408">
              <w:rPr>
                <w:rFonts w:ascii="Arial" w:eastAsia="Arial" w:hAnsi="Arial" w:cs="Arial"/>
                <w:sz w:val="20"/>
                <w:szCs w:val="20"/>
              </w:rPr>
              <w:t>-</w:t>
            </w:r>
          </w:p>
        </w:tc>
        <w:tc>
          <w:tcPr>
            <w:tcW w:w="1665" w:type="dxa"/>
            <w:shd w:val="clear" w:color="auto" w:fill="auto"/>
            <w:tcMar>
              <w:top w:w="100" w:type="dxa"/>
              <w:left w:w="100" w:type="dxa"/>
              <w:bottom w:w="100" w:type="dxa"/>
              <w:right w:w="100" w:type="dxa"/>
            </w:tcMar>
          </w:tcPr>
          <w:p w14:paraId="09FF2307" w14:textId="77777777" w:rsidR="00DA2635" w:rsidRPr="005E4408" w:rsidRDefault="00DA2635" w:rsidP="00B8754D">
            <w:pPr>
              <w:widowControl w:val="0"/>
              <w:pBdr>
                <w:top w:val="nil"/>
                <w:left w:val="nil"/>
                <w:bottom w:val="nil"/>
                <w:right w:val="nil"/>
                <w:between w:val="nil"/>
              </w:pBdr>
              <w:spacing w:after="0" w:line="240" w:lineRule="auto"/>
              <w:rPr>
                <w:rFonts w:ascii="Arial" w:eastAsia="Arial" w:hAnsi="Arial" w:cs="Arial"/>
                <w:sz w:val="20"/>
                <w:szCs w:val="20"/>
              </w:rPr>
            </w:pPr>
          </w:p>
        </w:tc>
      </w:tr>
      <w:tr w:rsidR="00DA2635" w14:paraId="0EF2C41C" w14:textId="77777777" w:rsidTr="00B8754D">
        <w:tc>
          <w:tcPr>
            <w:tcW w:w="3450" w:type="dxa"/>
            <w:shd w:val="clear" w:color="auto" w:fill="auto"/>
            <w:tcMar>
              <w:top w:w="100" w:type="dxa"/>
              <w:left w:w="100" w:type="dxa"/>
              <w:bottom w:w="100" w:type="dxa"/>
              <w:right w:w="100" w:type="dxa"/>
            </w:tcMar>
          </w:tcPr>
          <w:p w14:paraId="4F61EDB5" w14:textId="77777777" w:rsidR="00DA2635" w:rsidRPr="005E4408" w:rsidRDefault="00DA2635" w:rsidP="00B8754D">
            <w:pPr>
              <w:widowControl w:val="0"/>
              <w:pBdr>
                <w:top w:val="nil"/>
                <w:left w:val="nil"/>
                <w:bottom w:val="nil"/>
                <w:right w:val="nil"/>
                <w:between w:val="nil"/>
              </w:pBdr>
              <w:spacing w:after="0" w:line="240" w:lineRule="auto"/>
              <w:rPr>
                <w:rFonts w:ascii="Arial" w:eastAsia="Arial" w:hAnsi="Arial" w:cs="Arial"/>
                <w:sz w:val="20"/>
                <w:szCs w:val="20"/>
              </w:rPr>
            </w:pPr>
            <w:r w:rsidRPr="005E4408">
              <w:rPr>
                <w:sz w:val="20"/>
                <w:szCs w:val="20"/>
              </w:rPr>
              <w:t>DOC **</w:t>
            </w:r>
          </w:p>
        </w:tc>
        <w:tc>
          <w:tcPr>
            <w:tcW w:w="1875" w:type="dxa"/>
            <w:shd w:val="clear" w:color="auto" w:fill="auto"/>
            <w:tcMar>
              <w:top w:w="100" w:type="dxa"/>
              <w:left w:w="100" w:type="dxa"/>
              <w:bottom w:w="100" w:type="dxa"/>
              <w:right w:w="100" w:type="dxa"/>
            </w:tcMar>
          </w:tcPr>
          <w:p w14:paraId="7AE922C6" w14:textId="77777777" w:rsidR="00DA2635" w:rsidRPr="005E4408" w:rsidRDefault="00DA2635" w:rsidP="00B8754D">
            <w:pPr>
              <w:widowControl w:val="0"/>
              <w:spacing w:after="0" w:line="240" w:lineRule="auto"/>
              <w:rPr>
                <w:rFonts w:ascii="Arial" w:eastAsia="Arial" w:hAnsi="Arial" w:cs="Arial"/>
                <w:sz w:val="20"/>
                <w:szCs w:val="20"/>
              </w:rPr>
            </w:pPr>
            <w:r w:rsidRPr="005E4408">
              <w:rPr>
                <w:rFonts w:ascii="Arial" w:eastAsia="Arial" w:hAnsi="Arial" w:cs="Arial"/>
                <w:sz w:val="20"/>
                <w:szCs w:val="20"/>
              </w:rPr>
              <w:t>(mg/l)</w:t>
            </w:r>
          </w:p>
        </w:tc>
        <w:tc>
          <w:tcPr>
            <w:tcW w:w="2070" w:type="dxa"/>
            <w:shd w:val="clear" w:color="auto" w:fill="auto"/>
            <w:tcMar>
              <w:top w:w="100" w:type="dxa"/>
              <w:left w:w="100" w:type="dxa"/>
              <w:bottom w:w="100" w:type="dxa"/>
              <w:right w:w="100" w:type="dxa"/>
            </w:tcMar>
          </w:tcPr>
          <w:p w14:paraId="5CE806F4" w14:textId="77777777" w:rsidR="00DA2635" w:rsidRPr="005E4408" w:rsidRDefault="00DA2635" w:rsidP="00B8754D">
            <w:pPr>
              <w:widowControl w:val="0"/>
              <w:pBdr>
                <w:top w:val="nil"/>
                <w:left w:val="nil"/>
                <w:bottom w:val="nil"/>
                <w:right w:val="nil"/>
                <w:between w:val="nil"/>
              </w:pBdr>
              <w:spacing w:after="0" w:line="240" w:lineRule="auto"/>
              <w:rPr>
                <w:rFonts w:ascii="Arial" w:eastAsia="Arial" w:hAnsi="Arial" w:cs="Arial"/>
                <w:sz w:val="20"/>
                <w:szCs w:val="20"/>
              </w:rPr>
            </w:pPr>
            <w:r w:rsidRPr="005E4408">
              <w:rPr>
                <w:rFonts w:ascii="Arial" w:eastAsia="Arial" w:hAnsi="Arial" w:cs="Arial"/>
                <w:sz w:val="20"/>
                <w:szCs w:val="20"/>
              </w:rPr>
              <w:t>&lt;50</w:t>
            </w:r>
          </w:p>
        </w:tc>
        <w:tc>
          <w:tcPr>
            <w:tcW w:w="1665" w:type="dxa"/>
            <w:shd w:val="clear" w:color="auto" w:fill="auto"/>
            <w:tcMar>
              <w:top w:w="100" w:type="dxa"/>
              <w:left w:w="100" w:type="dxa"/>
              <w:bottom w:w="100" w:type="dxa"/>
              <w:right w:w="100" w:type="dxa"/>
            </w:tcMar>
          </w:tcPr>
          <w:p w14:paraId="4C5FB6C0" w14:textId="77777777" w:rsidR="00DA2635" w:rsidRPr="005E4408" w:rsidRDefault="00DA2635" w:rsidP="00B8754D">
            <w:pPr>
              <w:widowControl w:val="0"/>
              <w:pBdr>
                <w:top w:val="nil"/>
                <w:left w:val="nil"/>
                <w:bottom w:val="nil"/>
                <w:right w:val="nil"/>
                <w:between w:val="nil"/>
              </w:pBdr>
              <w:spacing w:after="0" w:line="240" w:lineRule="auto"/>
              <w:rPr>
                <w:rFonts w:ascii="Arial" w:eastAsia="Arial" w:hAnsi="Arial" w:cs="Arial"/>
                <w:sz w:val="20"/>
                <w:szCs w:val="20"/>
              </w:rPr>
            </w:pPr>
          </w:p>
        </w:tc>
      </w:tr>
      <w:tr w:rsidR="00DA2635" w14:paraId="45B31AA8" w14:textId="77777777" w:rsidTr="00B8754D">
        <w:tc>
          <w:tcPr>
            <w:tcW w:w="3450" w:type="dxa"/>
            <w:shd w:val="clear" w:color="auto" w:fill="auto"/>
            <w:tcMar>
              <w:top w:w="100" w:type="dxa"/>
              <w:left w:w="100" w:type="dxa"/>
              <w:bottom w:w="100" w:type="dxa"/>
              <w:right w:w="100" w:type="dxa"/>
            </w:tcMar>
          </w:tcPr>
          <w:p w14:paraId="125A3047" w14:textId="77777777" w:rsidR="00DA2635" w:rsidRPr="005E4408" w:rsidRDefault="00DA2635" w:rsidP="00B8754D">
            <w:pPr>
              <w:widowControl w:val="0"/>
              <w:pBdr>
                <w:top w:val="nil"/>
                <w:left w:val="nil"/>
                <w:bottom w:val="nil"/>
                <w:right w:val="nil"/>
                <w:between w:val="nil"/>
              </w:pBdr>
              <w:spacing w:after="0" w:line="240" w:lineRule="auto"/>
              <w:rPr>
                <w:rFonts w:ascii="Arial" w:eastAsia="Arial" w:hAnsi="Arial" w:cs="Arial"/>
                <w:sz w:val="20"/>
                <w:szCs w:val="20"/>
              </w:rPr>
            </w:pPr>
            <w:r w:rsidRPr="005E4408">
              <w:rPr>
                <w:sz w:val="20"/>
                <w:szCs w:val="20"/>
              </w:rPr>
              <w:t>Spalva</w:t>
            </w:r>
          </w:p>
        </w:tc>
        <w:tc>
          <w:tcPr>
            <w:tcW w:w="1875" w:type="dxa"/>
            <w:shd w:val="clear" w:color="auto" w:fill="auto"/>
            <w:tcMar>
              <w:top w:w="100" w:type="dxa"/>
              <w:left w:w="100" w:type="dxa"/>
              <w:bottom w:w="100" w:type="dxa"/>
              <w:right w:w="100" w:type="dxa"/>
            </w:tcMar>
          </w:tcPr>
          <w:p w14:paraId="28FADFEC" w14:textId="77777777" w:rsidR="00DA2635" w:rsidRPr="005E4408" w:rsidRDefault="00DA2635" w:rsidP="00B8754D">
            <w:pPr>
              <w:widowControl w:val="0"/>
              <w:pBdr>
                <w:top w:val="nil"/>
                <w:left w:val="nil"/>
                <w:bottom w:val="nil"/>
                <w:right w:val="nil"/>
                <w:between w:val="nil"/>
              </w:pBdr>
              <w:spacing w:after="0" w:line="240" w:lineRule="auto"/>
              <w:rPr>
                <w:rFonts w:ascii="Arial" w:eastAsia="Arial" w:hAnsi="Arial" w:cs="Arial"/>
                <w:sz w:val="20"/>
                <w:szCs w:val="20"/>
              </w:rPr>
            </w:pPr>
          </w:p>
        </w:tc>
        <w:tc>
          <w:tcPr>
            <w:tcW w:w="2070" w:type="dxa"/>
            <w:shd w:val="clear" w:color="auto" w:fill="auto"/>
            <w:tcMar>
              <w:top w:w="100" w:type="dxa"/>
              <w:left w:w="100" w:type="dxa"/>
              <w:bottom w:w="100" w:type="dxa"/>
              <w:right w:w="100" w:type="dxa"/>
            </w:tcMar>
          </w:tcPr>
          <w:p w14:paraId="3B6D2931" w14:textId="77777777" w:rsidR="00DA2635" w:rsidRPr="005E4408" w:rsidRDefault="00DA2635" w:rsidP="00B8754D">
            <w:pPr>
              <w:widowControl w:val="0"/>
              <w:pBdr>
                <w:top w:val="nil"/>
                <w:left w:val="nil"/>
                <w:bottom w:val="nil"/>
                <w:right w:val="nil"/>
                <w:between w:val="nil"/>
              </w:pBdr>
              <w:spacing w:after="0" w:line="240" w:lineRule="auto"/>
              <w:rPr>
                <w:rFonts w:ascii="Arial" w:eastAsia="Arial" w:hAnsi="Arial" w:cs="Arial"/>
                <w:sz w:val="20"/>
                <w:szCs w:val="20"/>
              </w:rPr>
            </w:pPr>
            <w:r w:rsidRPr="005E4408">
              <w:rPr>
                <w:sz w:val="20"/>
                <w:szCs w:val="20"/>
              </w:rPr>
              <w:t>beveik aiškus</w:t>
            </w:r>
          </w:p>
        </w:tc>
        <w:tc>
          <w:tcPr>
            <w:tcW w:w="1665" w:type="dxa"/>
            <w:shd w:val="clear" w:color="auto" w:fill="auto"/>
            <w:tcMar>
              <w:top w:w="100" w:type="dxa"/>
              <w:left w:w="100" w:type="dxa"/>
              <w:bottom w:w="100" w:type="dxa"/>
              <w:right w:w="100" w:type="dxa"/>
            </w:tcMar>
          </w:tcPr>
          <w:p w14:paraId="65D20913" w14:textId="77777777" w:rsidR="00DA2635" w:rsidRPr="005E4408" w:rsidRDefault="00DA2635" w:rsidP="00B8754D">
            <w:pPr>
              <w:widowControl w:val="0"/>
              <w:pBdr>
                <w:top w:val="nil"/>
                <w:left w:val="nil"/>
                <w:bottom w:val="nil"/>
                <w:right w:val="nil"/>
                <w:between w:val="nil"/>
              </w:pBdr>
              <w:spacing w:after="0" w:line="240" w:lineRule="auto"/>
              <w:rPr>
                <w:rFonts w:ascii="Arial" w:eastAsia="Arial" w:hAnsi="Arial" w:cs="Arial"/>
                <w:sz w:val="20"/>
                <w:szCs w:val="20"/>
              </w:rPr>
            </w:pPr>
          </w:p>
        </w:tc>
      </w:tr>
      <w:tr w:rsidR="00DA2635" w14:paraId="40B9FA79" w14:textId="77777777" w:rsidTr="00B8754D">
        <w:tc>
          <w:tcPr>
            <w:tcW w:w="3450" w:type="dxa"/>
            <w:shd w:val="clear" w:color="auto" w:fill="auto"/>
            <w:tcMar>
              <w:top w:w="100" w:type="dxa"/>
              <w:left w:w="100" w:type="dxa"/>
              <w:bottom w:w="100" w:type="dxa"/>
              <w:right w:w="100" w:type="dxa"/>
            </w:tcMar>
          </w:tcPr>
          <w:p w14:paraId="0312896F" w14:textId="77777777" w:rsidR="00DA2635" w:rsidRPr="005E4408" w:rsidRDefault="00DA2635" w:rsidP="00B8754D">
            <w:pPr>
              <w:widowControl w:val="0"/>
              <w:pBdr>
                <w:top w:val="nil"/>
                <w:left w:val="nil"/>
                <w:bottom w:val="nil"/>
                <w:right w:val="nil"/>
                <w:between w:val="nil"/>
              </w:pBdr>
              <w:spacing w:after="0" w:line="240" w:lineRule="auto"/>
              <w:rPr>
                <w:rFonts w:ascii="Arial" w:eastAsia="Arial" w:hAnsi="Arial" w:cs="Arial"/>
                <w:sz w:val="20"/>
                <w:szCs w:val="20"/>
              </w:rPr>
            </w:pPr>
            <w:r w:rsidRPr="005E4408">
              <w:rPr>
                <w:sz w:val="20"/>
                <w:szCs w:val="20"/>
              </w:rPr>
              <w:t>Drumstumas</w:t>
            </w:r>
          </w:p>
        </w:tc>
        <w:tc>
          <w:tcPr>
            <w:tcW w:w="1875" w:type="dxa"/>
            <w:shd w:val="clear" w:color="auto" w:fill="auto"/>
            <w:tcMar>
              <w:top w:w="100" w:type="dxa"/>
              <w:left w:w="100" w:type="dxa"/>
              <w:bottom w:w="100" w:type="dxa"/>
              <w:right w:w="100" w:type="dxa"/>
            </w:tcMar>
          </w:tcPr>
          <w:p w14:paraId="792F1819" w14:textId="77777777" w:rsidR="00DA2635" w:rsidRPr="005E4408" w:rsidRDefault="00DA2635" w:rsidP="00B8754D">
            <w:pPr>
              <w:widowControl w:val="0"/>
              <w:pBdr>
                <w:top w:val="nil"/>
                <w:left w:val="nil"/>
                <w:bottom w:val="nil"/>
                <w:right w:val="nil"/>
                <w:between w:val="nil"/>
              </w:pBdr>
              <w:spacing w:after="0" w:line="240" w:lineRule="auto"/>
              <w:rPr>
                <w:rFonts w:ascii="Arial" w:eastAsia="Arial" w:hAnsi="Arial" w:cs="Arial"/>
                <w:sz w:val="20"/>
                <w:szCs w:val="20"/>
              </w:rPr>
            </w:pPr>
          </w:p>
        </w:tc>
        <w:tc>
          <w:tcPr>
            <w:tcW w:w="2070" w:type="dxa"/>
            <w:shd w:val="clear" w:color="auto" w:fill="auto"/>
            <w:tcMar>
              <w:top w:w="100" w:type="dxa"/>
              <w:left w:w="100" w:type="dxa"/>
              <w:bottom w:w="100" w:type="dxa"/>
              <w:right w:w="100" w:type="dxa"/>
            </w:tcMar>
          </w:tcPr>
          <w:p w14:paraId="1EBC80CE" w14:textId="77777777" w:rsidR="00DA2635" w:rsidRPr="005E4408" w:rsidRDefault="00DA2635" w:rsidP="00B8754D">
            <w:pPr>
              <w:widowControl w:val="0"/>
              <w:pBdr>
                <w:top w:val="nil"/>
                <w:left w:val="nil"/>
                <w:bottom w:val="nil"/>
                <w:right w:val="nil"/>
                <w:between w:val="nil"/>
              </w:pBdr>
              <w:spacing w:after="0" w:line="240" w:lineRule="auto"/>
              <w:rPr>
                <w:rFonts w:ascii="Arial" w:eastAsia="Arial" w:hAnsi="Arial" w:cs="Arial"/>
                <w:sz w:val="20"/>
                <w:szCs w:val="20"/>
              </w:rPr>
            </w:pPr>
            <w:r w:rsidRPr="005E4408">
              <w:rPr>
                <w:rFonts w:ascii="Arial" w:eastAsia="Arial" w:hAnsi="Arial" w:cs="Arial"/>
                <w:sz w:val="20"/>
                <w:szCs w:val="20"/>
              </w:rPr>
              <w:t>almost clear</w:t>
            </w:r>
          </w:p>
        </w:tc>
        <w:tc>
          <w:tcPr>
            <w:tcW w:w="1665" w:type="dxa"/>
            <w:shd w:val="clear" w:color="auto" w:fill="auto"/>
            <w:tcMar>
              <w:top w:w="100" w:type="dxa"/>
              <w:left w:w="100" w:type="dxa"/>
              <w:bottom w:w="100" w:type="dxa"/>
              <w:right w:w="100" w:type="dxa"/>
            </w:tcMar>
          </w:tcPr>
          <w:p w14:paraId="40A623D8" w14:textId="77777777" w:rsidR="00DA2635" w:rsidRPr="005E4408" w:rsidRDefault="00DA2635" w:rsidP="00B8754D">
            <w:pPr>
              <w:widowControl w:val="0"/>
              <w:pBdr>
                <w:top w:val="nil"/>
                <w:left w:val="nil"/>
                <w:bottom w:val="nil"/>
                <w:right w:val="nil"/>
                <w:between w:val="nil"/>
              </w:pBdr>
              <w:spacing w:after="0" w:line="240" w:lineRule="auto"/>
              <w:rPr>
                <w:rFonts w:ascii="Arial" w:eastAsia="Arial" w:hAnsi="Arial" w:cs="Arial"/>
                <w:sz w:val="20"/>
                <w:szCs w:val="20"/>
              </w:rPr>
            </w:pPr>
          </w:p>
        </w:tc>
      </w:tr>
      <w:tr w:rsidR="00DA2635" w14:paraId="2F737634" w14:textId="77777777" w:rsidTr="00B8754D">
        <w:tc>
          <w:tcPr>
            <w:tcW w:w="3450" w:type="dxa"/>
            <w:shd w:val="clear" w:color="auto" w:fill="auto"/>
            <w:tcMar>
              <w:top w:w="100" w:type="dxa"/>
              <w:left w:w="100" w:type="dxa"/>
              <w:bottom w:w="100" w:type="dxa"/>
              <w:right w:w="100" w:type="dxa"/>
            </w:tcMar>
          </w:tcPr>
          <w:p w14:paraId="39CAC81A" w14:textId="77777777" w:rsidR="00DA2635" w:rsidRPr="005E4408" w:rsidRDefault="00DA2635" w:rsidP="00B8754D">
            <w:pPr>
              <w:widowControl w:val="0"/>
              <w:pBdr>
                <w:top w:val="nil"/>
                <w:left w:val="nil"/>
                <w:bottom w:val="nil"/>
                <w:right w:val="nil"/>
                <w:between w:val="nil"/>
              </w:pBdr>
              <w:spacing w:after="0" w:line="240" w:lineRule="auto"/>
              <w:rPr>
                <w:rFonts w:ascii="Arial" w:eastAsia="Arial" w:hAnsi="Arial" w:cs="Arial"/>
                <w:sz w:val="20"/>
                <w:szCs w:val="20"/>
              </w:rPr>
            </w:pPr>
            <w:r w:rsidRPr="005E4408">
              <w:rPr>
                <w:sz w:val="20"/>
                <w:szCs w:val="20"/>
              </w:rPr>
              <w:t>Kvapas ***</w:t>
            </w:r>
          </w:p>
        </w:tc>
        <w:tc>
          <w:tcPr>
            <w:tcW w:w="1875" w:type="dxa"/>
            <w:shd w:val="clear" w:color="auto" w:fill="auto"/>
            <w:tcMar>
              <w:top w:w="100" w:type="dxa"/>
              <w:left w:w="100" w:type="dxa"/>
              <w:bottom w:w="100" w:type="dxa"/>
              <w:right w:w="100" w:type="dxa"/>
            </w:tcMar>
          </w:tcPr>
          <w:p w14:paraId="336B669C" w14:textId="77777777" w:rsidR="00DA2635" w:rsidRPr="005E4408" w:rsidRDefault="00DA2635" w:rsidP="00B8754D">
            <w:pPr>
              <w:widowControl w:val="0"/>
              <w:pBdr>
                <w:top w:val="nil"/>
                <w:left w:val="nil"/>
                <w:bottom w:val="nil"/>
                <w:right w:val="nil"/>
                <w:between w:val="nil"/>
              </w:pBdr>
              <w:spacing w:after="0" w:line="240" w:lineRule="auto"/>
              <w:rPr>
                <w:rFonts w:ascii="Arial" w:eastAsia="Arial" w:hAnsi="Arial" w:cs="Arial"/>
                <w:sz w:val="20"/>
                <w:szCs w:val="20"/>
              </w:rPr>
            </w:pPr>
          </w:p>
        </w:tc>
        <w:tc>
          <w:tcPr>
            <w:tcW w:w="2070" w:type="dxa"/>
            <w:shd w:val="clear" w:color="auto" w:fill="auto"/>
            <w:tcMar>
              <w:top w:w="100" w:type="dxa"/>
              <w:left w:w="100" w:type="dxa"/>
              <w:bottom w:w="100" w:type="dxa"/>
              <w:right w:w="100" w:type="dxa"/>
            </w:tcMar>
          </w:tcPr>
          <w:p w14:paraId="3A4C4E5B" w14:textId="77777777" w:rsidR="00DA2635" w:rsidRPr="005E4408" w:rsidRDefault="00DA2635" w:rsidP="00B8754D">
            <w:pPr>
              <w:widowControl w:val="0"/>
              <w:pBdr>
                <w:top w:val="nil"/>
                <w:left w:val="nil"/>
                <w:bottom w:val="nil"/>
                <w:right w:val="nil"/>
                <w:between w:val="nil"/>
              </w:pBdr>
              <w:spacing w:after="0" w:line="240" w:lineRule="auto"/>
              <w:rPr>
                <w:rFonts w:ascii="Arial" w:eastAsia="Arial" w:hAnsi="Arial" w:cs="Arial"/>
                <w:sz w:val="20"/>
                <w:szCs w:val="20"/>
              </w:rPr>
            </w:pPr>
            <w:r w:rsidRPr="005E4408">
              <w:rPr>
                <w:sz w:val="20"/>
                <w:szCs w:val="20"/>
              </w:rPr>
              <w:t xml:space="preserve"> bekvapis</w:t>
            </w:r>
          </w:p>
        </w:tc>
        <w:tc>
          <w:tcPr>
            <w:tcW w:w="1665" w:type="dxa"/>
            <w:shd w:val="clear" w:color="auto" w:fill="auto"/>
            <w:tcMar>
              <w:top w:w="100" w:type="dxa"/>
              <w:left w:w="100" w:type="dxa"/>
              <w:bottom w:w="100" w:type="dxa"/>
              <w:right w:w="100" w:type="dxa"/>
            </w:tcMar>
          </w:tcPr>
          <w:p w14:paraId="1C66D12D" w14:textId="77777777" w:rsidR="00DA2635" w:rsidRPr="005E4408" w:rsidRDefault="00DA2635" w:rsidP="00B8754D">
            <w:pPr>
              <w:widowControl w:val="0"/>
              <w:pBdr>
                <w:top w:val="nil"/>
                <w:left w:val="nil"/>
                <w:bottom w:val="nil"/>
                <w:right w:val="nil"/>
                <w:between w:val="nil"/>
              </w:pBdr>
              <w:spacing w:after="0" w:line="240" w:lineRule="auto"/>
              <w:rPr>
                <w:rFonts w:ascii="Arial" w:eastAsia="Arial" w:hAnsi="Arial" w:cs="Arial"/>
                <w:sz w:val="20"/>
                <w:szCs w:val="20"/>
              </w:rPr>
            </w:pPr>
          </w:p>
        </w:tc>
      </w:tr>
    </w:tbl>
    <w:p w14:paraId="7B8A6DF9" w14:textId="77777777" w:rsidR="0050684A" w:rsidRDefault="0050684A" w:rsidP="0050684A"/>
    <w:p w14:paraId="08A9D56F" w14:textId="77777777" w:rsidR="0050684A" w:rsidRDefault="0050684A" w:rsidP="0050684A">
      <w:r>
        <w:t>* Kietumo laipsnis nustatomas pagal kalcio ir magnio kiekį, todėl nepastebima jų ideali vertė.</w:t>
      </w:r>
    </w:p>
    <w:p w14:paraId="766DAD0E" w14:textId="77777777" w:rsidR="0050684A" w:rsidRDefault="0050684A" w:rsidP="0050684A">
      <w:r>
        <w:t>** Tai yra informacija apie purvo ir kitų organinių cheminių medžiagų (inhibitorių) kiekį</w:t>
      </w:r>
    </w:p>
    <w:p w14:paraId="6894F8F4" w14:textId="77777777" w:rsidR="0050684A" w:rsidRDefault="0050684A" w:rsidP="0050684A">
      <w:r>
        <w:lastRenderedPageBreak/>
        <w:t>*** Jei vanduo turi kvapą, verta ištirti priežastį. Pavyzdžiui, bakterijos, mažinančios sulfatų kiekį vandenyje, gali sukelti vandenilio sulfido kvapą, kurį sukelia didelis vandens rūgštingumas (pH vertė per maža)</w:t>
      </w:r>
    </w:p>
    <w:p w14:paraId="361FA70C" w14:textId="77777777" w:rsidR="0050684A" w:rsidRDefault="0050684A" w:rsidP="0050684A"/>
    <w:p w14:paraId="77583B3E" w14:textId="77777777" w:rsidR="0050684A" w:rsidRDefault="0050684A" w:rsidP="0050684A"/>
    <w:p w14:paraId="0EE5A918" w14:textId="77777777" w:rsidR="0050684A" w:rsidRDefault="0050684A" w:rsidP="0050684A"/>
    <w:p w14:paraId="1B94C308" w14:textId="77777777" w:rsidR="0050684A" w:rsidRDefault="0050684A" w:rsidP="0050684A">
      <w:r>
        <w:t xml:space="preserve">3. Centrinio šildymo sistemai skirto radiatoriaus negalima prijungti prie </w:t>
      </w:r>
      <w:r>
        <w:t>geriamo</w:t>
      </w:r>
      <w:r>
        <w:t xml:space="preserve"> vandens sistemos. </w:t>
      </w:r>
      <w:r>
        <w:t>Geriamo</w:t>
      </w:r>
      <w:r>
        <w:t xml:space="preserve"> vandens ir atvirų sistemų radiatoriai yra pagaminti iš specialios medžiagos (nerūdijančio plieno), kad būtų išvengta sistemoje esančio deguonies korozijos.</w:t>
      </w:r>
    </w:p>
    <w:p w14:paraId="350ABE0F" w14:textId="77777777" w:rsidR="0050684A" w:rsidRDefault="0050684A" w:rsidP="0050684A"/>
    <w:p w14:paraId="782A091B" w14:textId="77777777" w:rsidR="0050684A" w:rsidRDefault="0050684A" w:rsidP="0050684A">
      <w:r>
        <w:t xml:space="preserve">4. Radiatorių </w:t>
      </w:r>
      <w:r>
        <w:t>tarnavimo</w:t>
      </w:r>
      <w:r>
        <w:t xml:space="preserve"> trukmė normaliomis sąlygomis yra gana ilga, paprastai trunkanti dešimtmečius.</w:t>
      </w:r>
    </w:p>
    <w:p w14:paraId="7FAC51D5" w14:textId="77777777" w:rsidR="0050684A" w:rsidRDefault="0050684A" w:rsidP="0050684A"/>
    <w:p w14:paraId="10CC507E" w14:textId="77777777" w:rsidR="0050684A" w:rsidRDefault="0050684A" w:rsidP="0050684A">
      <w:r>
        <w:t>5. Svarbu atkreipti dėmesį į šilumos perdavimo terpės darbinį slėgį ir temperatūrą, kad rodmenys nebūtų didesni, nei leido gamintojas. Šilumos perdavimo terpės veikimas esant aukštesniam nei leidžiamas darbiniam slėgiui ir temperatūrai žymiai sutrumpins radiatoriaus tarnavimo laiką. Norėdami gauti daugiau informacijos apie konkretaus tipo radiatorius, skaitykite produkto informacinį lapelį.</w:t>
      </w:r>
    </w:p>
    <w:p w14:paraId="0938ABD9" w14:textId="77777777" w:rsidR="0050684A" w:rsidRDefault="0050684A" w:rsidP="0050684A"/>
    <w:p w14:paraId="5E254E8A" w14:textId="77777777" w:rsidR="0050684A" w:rsidRDefault="0050684A" w:rsidP="0050684A">
      <w:r>
        <w:t>6. „Zehnder“ radiatoriai (</w:t>
      </w:r>
      <w:r>
        <w:t>Charlestone</w:t>
      </w:r>
      <w:r>
        <w:t xml:space="preserve">, M2M) yra skirti uždaroms šildymo sistemoms, kuriose chemikalų neturinčio deguonies patekimas į vamzdžius yra </w:t>
      </w:r>
      <w:r>
        <w:t>eliminuojamas</w:t>
      </w:r>
      <w:r>
        <w:t xml:space="preserve">. Šildymo sistema turi būti hermetiška ir </w:t>
      </w:r>
      <w:r>
        <w:t>netur</w:t>
      </w:r>
      <w:r>
        <w:rPr>
          <w:lang w:val="lt-LT"/>
        </w:rPr>
        <w:t>ė</w:t>
      </w:r>
      <w:r>
        <w:t>ti</w:t>
      </w:r>
      <w:r>
        <w:t xml:space="preserve"> bet kokio tipo nuotėkio. Reikėtų vengti nuolat </w:t>
      </w:r>
      <w:r>
        <w:t>pildyti</w:t>
      </w:r>
      <w:r>
        <w:t xml:space="preserve"> </w:t>
      </w:r>
      <w:r>
        <w:t>sistemą</w:t>
      </w:r>
      <w:r>
        <w:t>, nes tai prisideda prie vidinių plieninių paviršių korozijos.</w:t>
      </w:r>
    </w:p>
    <w:p w14:paraId="5842F280" w14:textId="77777777" w:rsidR="0050684A" w:rsidRDefault="0050684A" w:rsidP="0050684A"/>
    <w:p w14:paraId="1B5E07B2" w14:textId="77777777" w:rsidR="0050684A" w:rsidRDefault="0050684A" w:rsidP="0050684A">
      <w:r>
        <w:t xml:space="preserve">7. Šildymo sistemą </w:t>
      </w:r>
      <w:r>
        <w:t>išleisti</w:t>
      </w:r>
      <w:r>
        <w:t xml:space="preserve"> ir papildyti reikia tik keičiant </w:t>
      </w:r>
      <w:r w:rsidR="00DA2635">
        <w:t>sistemos</w:t>
      </w:r>
      <w:r>
        <w:t xml:space="preserve"> komponentus, bet ne periodiškai. Šilumos perdavimo terpės temperatūra turi būti nuo&gt; 0 ° C iki 110 ° C.</w:t>
      </w:r>
    </w:p>
    <w:p w14:paraId="015A006C" w14:textId="77777777" w:rsidR="0050684A" w:rsidRDefault="0050684A" w:rsidP="0050684A"/>
    <w:p w14:paraId="74CEF105" w14:textId="77777777" w:rsidR="0050684A" w:rsidRDefault="0050684A" w:rsidP="0050684A">
      <w:r>
        <w:t>8. Radiatorius su elektriniu kaitinimo elementu yra elektrinis įtaisas, todėl montavimo metu turi būti įgyvendinti reikalavimai elektros instaliacijai drėgnoje patalpoje. Elektros instaliacija turi būti atliekama pagal galiojančius vietinius normatyvus ir taisykles.</w:t>
      </w:r>
    </w:p>
    <w:p w14:paraId="42013917" w14:textId="77777777" w:rsidR="0050684A" w:rsidRDefault="0050684A" w:rsidP="0050684A">
      <w:r>
        <w:t xml:space="preserve">9. Svarbu pažymėti, kad rankšluosčių džiovintuvas </w:t>
      </w:r>
      <w:r w:rsidR="00DA2635">
        <w:rPr>
          <w:rFonts w:ascii="Arial" w:eastAsia="Arial" w:hAnsi="Arial" w:cs="Arial"/>
          <w:noProof/>
          <w:color w:val="00252B"/>
          <w:sz w:val="24"/>
          <w:szCs w:val="24"/>
        </w:rPr>
        <w:drawing>
          <wp:inline distT="0" distB="0" distL="0" distR="0" wp14:anchorId="4095FA0E" wp14:editId="54A6CFB7">
            <wp:extent cx="219226" cy="2163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wel try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5312" cy="251954"/>
                    </a:xfrm>
                    <a:prstGeom prst="rect">
                      <a:avLst/>
                    </a:prstGeom>
                  </pic:spPr>
                </pic:pic>
              </a:graphicData>
            </a:graphic>
          </wp:inline>
        </w:drawing>
      </w:r>
      <w:r>
        <w:t xml:space="preserve"> nėra skirtas kambario šildym</w:t>
      </w:r>
      <w:r w:rsidR="00DA2635">
        <w:t>ui</w:t>
      </w:r>
      <w:r>
        <w:t>, nes jis</w:t>
      </w:r>
      <w:r w:rsidR="00DA2635">
        <w:t xml:space="preserve"> per daug</w:t>
      </w:r>
      <w:r>
        <w:t xml:space="preserve"> apkrauna kaitinimo elementą, o tai labai sutrumpina jo tarnavimo laiką. Yra šildymo radiatoriai </w:t>
      </w:r>
      <w:r w:rsidR="00DA2635">
        <w:rPr>
          <w:rFonts w:ascii="Arial" w:eastAsia="Arial" w:hAnsi="Arial" w:cs="Arial"/>
          <w:noProof/>
          <w:color w:val="00252B"/>
          <w:sz w:val="24"/>
          <w:szCs w:val="24"/>
          <w:lang w:val="en-US"/>
        </w:rPr>
        <w:drawing>
          <wp:inline distT="0" distB="0" distL="0" distR="0" wp14:anchorId="1E7B7726" wp14:editId="0196B437">
            <wp:extent cx="196850" cy="200867"/>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ting only.jpg"/>
                    <pic:cNvPicPr/>
                  </pic:nvPicPr>
                  <pic:blipFill>
                    <a:blip r:embed="rId8">
                      <a:extLst>
                        <a:ext uri="{28A0092B-C50C-407E-A947-70E740481C1C}">
                          <a14:useLocalDpi xmlns:a14="http://schemas.microsoft.com/office/drawing/2010/main" val="0"/>
                        </a:ext>
                      </a:extLst>
                    </a:blip>
                    <a:stretch>
                      <a:fillRect/>
                    </a:stretch>
                  </pic:blipFill>
                  <pic:spPr>
                    <a:xfrm>
                      <a:off x="0" y="0"/>
                      <a:ext cx="207861" cy="212103"/>
                    </a:xfrm>
                    <a:prstGeom prst="rect">
                      <a:avLst/>
                    </a:prstGeom>
                  </pic:spPr>
                </pic:pic>
              </a:graphicData>
            </a:graphic>
          </wp:inline>
        </w:drawing>
      </w:r>
      <w:r>
        <w:t>, specialiai skirti kambario šildymui.</w:t>
      </w:r>
    </w:p>
    <w:p w14:paraId="43F7F881" w14:textId="77777777" w:rsidR="0050684A" w:rsidRDefault="0050684A" w:rsidP="0050684A"/>
    <w:p w14:paraId="1B053BD7" w14:textId="77777777" w:rsidR="0050684A" w:rsidRDefault="0050684A" w:rsidP="0050684A">
      <w:r>
        <w:t>10. Reikėtų vengti maitinimo gedimų, nes jie žymiai sutrumpins šildymo elemento tarnavimo laiką. Jis skirtas veikti stabiliu darbo ritmu, o elektros tiekimas turi būti pastovus.</w:t>
      </w:r>
    </w:p>
    <w:p w14:paraId="32D56BD1" w14:textId="77777777" w:rsidR="00015623" w:rsidRDefault="0050684A" w:rsidP="0050684A">
      <w:r>
        <w:lastRenderedPageBreak/>
        <w:t>11. Kartu naudojant valdymo termostato radiatorių ir grindų šildymą, naudojamas termostatas turi matuoti temperatūrą vamzdžių viduje, o ne kambario temperatūrą. Rankšluosčių džiovintuvas ir grindų šildymas neveiks gerai, jei termostatas matuos kambario temperatūrą.</w:t>
      </w:r>
    </w:p>
    <w:sectPr w:rsidR="000156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84A"/>
    <w:rsid w:val="00015623"/>
    <w:rsid w:val="00023F33"/>
    <w:rsid w:val="0050684A"/>
    <w:rsid w:val="005E4408"/>
    <w:rsid w:val="00DA2635"/>
  </w:rsids>
  <m:mathPr>
    <m:mathFont m:val="Cambria Math"/>
    <m:brkBin m:val="before"/>
    <m:brkBinSub m:val="--"/>
    <m:smallFrac m:val="0"/>
    <m:dispDef/>
    <m:lMargin m:val="0"/>
    <m:rMargin m:val="0"/>
    <m:defJc m:val="centerGroup"/>
    <m:wrapIndent m:val="1440"/>
    <m:intLim m:val="subSup"/>
    <m:naryLim m:val="undOvr"/>
  </m:mathPr>
  <w:themeFontLang w:val="et-E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08C1F"/>
  <w15:chartTrackingRefBased/>
  <w15:docId w15:val="{562A8EDB-C3EE-426C-98E8-6890C8D72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t-E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50AFE8E7576FB47AAB45992049573C5" ma:contentTypeVersion="13" ma:contentTypeDescription="Ein neues Dokument erstellen." ma:contentTypeScope="" ma:versionID="2e4ebd72c5af52c53bcb5293de897460">
  <xsd:schema xmlns:xsd="http://www.w3.org/2001/XMLSchema" xmlns:xs="http://www.w3.org/2001/XMLSchema" xmlns:p="http://schemas.microsoft.com/office/2006/metadata/properties" xmlns:ns3="3fc24e0f-8173-4c03-b09c-36196b7f9d19" xmlns:ns4="a776bdc5-41e7-4263-ac2b-d8676ea95a52" targetNamespace="http://schemas.microsoft.com/office/2006/metadata/properties" ma:root="true" ma:fieldsID="95fbdef5c0cbb201d6304a2fc825ec06" ns3:_="" ns4:_="">
    <xsd:import namespace="3fc24e0f-8173-4c03-b09c-36196b7f9d19"/>
    <xsd:import namespace="a776bdc5-41e7-4263-ac2b-d8676ea95a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24e0f-8173-4c03-b09c-36196b7f9d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76bdc5-41e7-4263-ac2b-d8676ea95a52"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SharingHintHash" ma:index="16"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D1F889-CD83-4597-9ECE-BBD44990E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c24e0f-8173-4c03-b09c-36196b7f9d19"/>
    <ds:schemaRef ds:uri="a776bdc5-41e7-4263-ac2b-d8676ea95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E7167F-05ED-4230-B3DF-EBA828E80E6E}">
  <ds:schemaRefs>
    <ds:schemaRef ds:uri="http://schemas.microsoft.com/sharepoint/v3/contenttype/forms"/>
  </ds:schemaRefs>
</ds:datastoreItem>
</file>

<file path=customXml/itemProps3.xml><?xml version="1.0" encoding="utf-8"?>
<ds:datastoreItem xmlns:ds="http://schemas.openxmlformats.org/officeDocument/2006/customXml" ds:itemID="{70035B20-B6C0-4569-A2F1-5B4BCD8EC356}">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776bdc5-41e7-4263-ac2b-d8676ea95a52"/>
    <ds:schemaRef ds:uri="http://schemas.microsoft.com/office/2006/documentManagement/types"/>
    <ds:schemaRef ds:uri="3fc24e0f-8173-4c03-b09c-36196b7f9d1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Barstys, Karolis (ZGEE)</dc:creator>
  <cp:keywords/>
  <dc:description/>
  <cp:lastModifiedBy>Barstys, Karolis (ZGEE)</cp:lastModifiedBy>
  <cp:revision>2</cp:revision>
  <dcterms:created xsi:type="dcterms:W3CDTF">2021-02-03T05:37:00Z</dcterms:created>
  <dcterms:modified xsi:type="dcterms:W3CDTF">2021-02-03T06:01:00Z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0x010100D50AFE8E7576FB47AAB45992049573C5</vt:lpwstr>
  </property>
</Properties>
</file>